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0B" w:rsidRDefault="00AD6A0B">
      <w:pPr>
        <w:rPr>
          <w:rFonts w:ascii="Times New Roman" w:hAnsi="Times New Roman"/>
          <w:sz w:val="28"/>
          <w:szCs w:val="28"/>
        </w:rPr>
      </w:pPr>
    </w:p>
    <w:p w:rsidR="00AD6A0B" w:rsidRPr="00AD6A0B" w:rsidRDefault="00AD6A0B" w:rsidP="00AD6A0B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D6A0B">
        <w:rPr>
          <w:rFonts w:ascii="Times New Roman" w:hAnsi="Times New Roman" w:cs="Times New Roman"/>
          <w:color w:val="FF0000"/>
          <w:sz w:val="32"/>
          <w:szCs w:val="32"/>
        </w:rPr>
        <w:t>Уважаемые родители!</w:t>
      </w:r>
    </w:p>
    <w:p w:rsidR="00AD6A0B" w:rsidRPr="00AD6A0B" w:rsidRDefault="00AD6A0B" w:rsidP="00AD6A0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3381B" w:rsidRPr="00AD6A0B" w:rsidRDefault="00AD6A0B" w:rsidP="00AD6A0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D6A0B">
        <w:rPr>
          <w:rFonts w:ascii="Times New Roman" w:hAnsi="Times New Roman" w:cs="Times New Roman"/>
          <w:sz w:val="32"/>
          <w:szCs w:val="32"/>
        </w:rPr>
        <w:t>Мышление — исключительно сложный психический процесс, до кон</w:t>
      </w:r>
      <w:r w:rsidRPr="00AD6A0B">
        <w:rPr>
          <w:rFonts w:ascii="Times New Roman" w:hAnsi="Times New Roman" w:cs="Times New Roman"/>
          <w:sz w:val="32"/>
          <w:szCs w:val="32"/>
        </w:rPr>
        <w:softHyphen/>
        <w:t>ца ещё неразгаданный учёными. Однако «большое» мышление начина</w:t>
      </w:r>
      <w:r w:rsidRPr="00AD6A0B">
        <w:rPr>
          <w:rFonts w:ascii="Times New Roman" w:hAnsi="Times New Roman" w:cs="Times New Roman"/>
          <w:sz w:val="32"/>
          <w:szCs w:val="32"/>
        </w:rPr>
        <w:softHyphen/>
        <w:t>ется с малого, с относительно простых его свойств и операций, которые необходимо совершенствовать с раннего детского возраста.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D6A0B">
        <w:rPr>
          <w:rFonts w:ascii="Times New Roman" w:hAnsi="Times New Roman" w:cs="Times New Roman"/>
          <w:sz w:val="32"/>
          <w:szCs w:val="32"/>
        </w:rPr>
        <w:t>Дети с нарушением произношения нередко говорят фонетически чис</w:t>
      </w:r>
      <w:r w:rsidRPr="00AD6A0B">
        <w:rPr>
          <w:rFonts w:ascii="Times New Roman" w:hAnsi="Times New Roman" w:cs="Times New Roman"/>
          <w:sz w:val="32"/>
          <w:szCs w:val="32"/>
        </w:rPr>
        <w:softHyphen/>
        <w:t>то только под чьим-либо наблюдением, а без такового возвращаются к де</w:t>
      </w:r>
      <w:r w:rsidRPr="00AD6A0B">
        <w:rPr>
          <w:rFonts w:ascii="Times New Roman" w:hAnsi="Times New Roman" w:cs="Times New Roman"/>
          <w:sz w:val="32"/>
          <w:szCs w:val="32"/>
        </w:rPr>
        <w:t xml:space="preserve">фектной речи, поэтому для них  рекомендуется использовать следующие </w:t>
      </w:r>
      <w:r w:rsidRPr="00AD6A0B">
        <w:rPr>
          <w:rFonts w:ascii="Times New Roman" w:hAnsi="Times New Roman" w:cs="Times New Roman"/>
          <w:sz w:val="32"/>
          <w:szCs w:val="32"/>
        </w:rPr>
        <w:t xml:space="preserve"> игры на заключительном этапе автоматизации правильного произноше</w:t>
      </w:r>
      <w:r w:rsidRPr="00AD6A0B">
        <w:rPr>
          <w:rFonts w:ascii="Times New Roman" w:hAnsi="Times New Roman" w:cs="Times New Roman"/>
          <w:sz w:val="32"/>
          <w:szCs w:val="32"/>
        </w:rPr>
        <w:softHyphen/>
        <w:t>ния.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D6A0B">
        <w:rPr>
          <w:rFonts w:ascii="Times New Roman" w:hAnsi="Times New Roman" w:cs="Times New Roman"/>
          <w:sz w:val="32"/>
          <w:szCs w:val="32"/>
        </w:rPr>
        <w:t>И</w:t>
      </w:r>
      <w:r w:rsidRPr="00AD6A0B">
        <w:rPr>
          <w:rFonts w:ascii="Times New Roman" w:hAnsi="Times New Roman" w:cs="Times New Roman"/>
          <w:sz w:val="32"/>
          <w:szCs w:val="32"/>
        </w:rPr>
        <w:t>гр</w:t>
      </w:r>
      <w:r w:rsidRPr="00AD6A0B">
        <w:rPr>
          <w:rFonts w:ascii="Times New Roman" w:hAnsi="Times New Roman" w:cs="Times New Roman"/>
          <w:sz w:val="32"/>
          <w:szCs w:val="32"/>
        </w:rPr>
        <w:t>ы не требую</w:t>
      </w:r>
      <w:r w:rsidRPr="00AD6A0B">
        <w:rPr>
          <w:rFonts w:ascii="Times New Roman" w:hAnsi="Times New Roman" w:cs="Times New Roman"/>
          <w:sz w:val="32"/>
          <w:szCs w:val="32"/>
        </w:rPr>
        <w:t>т ника</w:t>
      </w:r>
      <w:r w:rsidRPr="00AD6A0B">
        <w:rPr>
          <w:rFonts w:ascii="Times New Roman" w:hAnsi="Times New Roman" w:cs="Times New Roman"/>
          <w:sz w:val="32"/>
          <w:szCs w:val="32"/>
        </w:rPr>
        <w:softHyphen/>
        <w:t>ких специальных условий. Играть с дошкольником взрослый может, гу</w:t>
      </w:r>
      <w:r w:rsidRPr="00AD6A0B">
        <w:rPr>
          <w:rFonts w:ascii="Times New Roman" w:hAnsi="Times New Roman" w:cs="Times New Roman"/>
          <w:sz w:val="32"/>
          <w:szCs w:val="32"/>
        </w:rPr>
        <w:softHyphen/>
        <w:t>ляя на улице, ожидая очереди к врачу, в автобусе, поезде, по дороге в дет</w:t>
      </w:r>
      <w:r w:rsidRPr="00AD6A0B">
        <w:rPr>
          <w:rFonts w:ascii="Times New Roman" w:hAnsi="Times New Roman" w:cs="Times New Roman"/>
          <w:sz w:val="32"/>
          <w:szCs w:val="32"/>
        </w:rPr>
        <w:softHyphen/>
        <w:t>ский сад и даже в ванной комнате.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sz w:val="32"/>
          <w:szCs w:val="32"/>
        </w:rPr>
        <w:t>Упражнение 1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b/>
          <w:sz w:val="32"/>
          <w:szCs w:val="32"/>
        </w:rPr>
        <w:t>Цель:</w:t>
      </w:r>
      <w:r w:rsidRPr="00AD6A0B">
        <w:rPr>
          <w:rFonts w:ascii="Times New Roman" w:hAnsi="Times New Roman"/>
          <w:sz w:val="32"/>
          <w:szCs w:val="32"/>
        </w:rPr>
        <w:t xml:space="preserve"> выбрать из 3-х объектов один лишний, с учётом выделенного признака, и подробно объяснить свой выбор.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sz w:val="32"/>
          <w:szCs w:val="32"/>
        </w:rPr>
        <w:t xml:space="preserve">• </w:t>
      </w:r>
      <w:r w:rsidRPr="00AD6A0B">
        <w:rPr>
          <w:rFonts w:ascii="Times New Roman" w:hAnsi="Times New Roman"/>
          <w:i/>
          <w:iCs/>
          <w:sz w:val="32"/>
          <w:szCs w:val="32"/>
        </w:rPr>
        <w:t>Цвет: цыплёнок, лимон, василёк</w:t>
      </w:r>
      <w:r w:rsidRPr="00AD6A0B">
        <w:rPr>
          <w:rFonts w:ascii="Times New Roman" w:hAnsi="Times New Roman"/>
          <w:sz w:val="32"/>
          <w:szCs w:val="32"/>
        </w:rPr>
        <w:t>________________________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i/>
          <w:iCs/>
          <w:sz w:val="32"/>
          <w:szCs w:val="32"/>
        </w:rPr>
        <w:t>Огурец, морковь, трава</w:t>
      </w:r>
      <w:r w:rsidRPr="00AD6A0B">
        <w:rPr>
          <w:rFonts w:ascii="Times New Roman" w:hAnsi="Times New Roman"/>
          <w:sz w:val="32"/>
          <w:szCs w:val="32"/>
        </w:rPr>
        <w:t>___________________________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i/>
          <w:iCs/>
          <w:sz w:val="32"/>
          <w:szCs w:val="32"/>
        </w:rPr>
        <w:t>Халат врача, помидор, снег</w:t>
      </w:r>
      <w:r w:rsidRPr="00AD6A0B">
        <w:rPr>
          <w:rFonts w:ascii="Times New Roman" w:hAnsi="Times New Roman"/>
          <w:sz w:val="32"/>
          <w:szCs w:val="32"/>
        </w:rPr>
        <w:t>_________________________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32"/>
          <w:szCs w:val="32"/>
        </w:rPr>
      </w:pPr>
      <w:r w:rsidRPr="00AD6A0B">
        <w:rPr>
          <w:rFonts w:ascii="Times New Roman" w:hAnsi="Times New Roman"/>
          <w:sz w:val="32"/>
          <w:szCs w:val="32"/>
        </w:rPr>
        <w:t xml:space="preserve">• </w:t>
      </w:r>
      <w:r w:rsidRPr="00AD6A0B">
        <w:rPr>
          <w:rFonts w:ascii="Times New Roman" w:hAnsi="Times New Roman"/>
          <w:i/>
          <w:iCs/>
          <w:sz w:val="32"/>
          <w:szCs w:val="32"/>
        </w:rPr>
        <w:t xml:space="preserve">Форма: телевизор, книга, колесо </w:t>
      </w:r>
      <w:r w:rsidRPr="00AD6A0B">
        <w:rPr>
          <w:rFonts w:ascii="Times New Roman" w:hAnsi="Times New Roman"/>
          <w:sz w:val="32"/>
          <w:szCs w:val="32"/>
        </w:rPr>
        <w:t>_______________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i/>
          <w:iCs/>
          <w:sz w:val="32"/>
          <w:szCs w:val="32"/>
        </w:rPr>
        <w:t>Косынка, арбуз, палатка__</w:t>
      </w:r>
      <w:r w:rsidRPr="00AD6A0B">
        <w:rPr>
          <w:rFonts w:ascii="Times New Roman" w:hAnsi="Times New Roman"/>
          <w:sz w:val="32"/>
          <w:szCs w:val="32"/>
        </w:rPr>
        <w:t>__________________________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sz w:val="32"/>
          <w:szCs w:val="32"/>
        </w:rPr>
        <w:t xml:space="preserve">• </w:t>
      </w:r>
      <w:r w:rsidRPr="00AD6A0B">
        <w:rPr>
          <w:rFonts w:ascii="Times New Roman" w:hAnsi="Times New Roman"/>
          <w:i/>
          <w:iCs/>
          <w:sz w:val="32"/>
          <w:szCs w:val="32"/>
        </w:rPr>
        <w:t>Величина: бегемот, муравей, слон</w:t>
      </w:r>
      <w:r w:rsidRPr="00AD6A0B">
        <w:rPr>
          <w:rFonts w:ascii="Times New Roman" w:hAnsi="Times New Roman"/>
          <w:sz w:val="32"/>
          <w:szCs w:val="32"/>
        </w:rPr>
        <w:t>_______________________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i/>
          <w:iCs/>
          <w:sz w:val="32"/>
          <w:szCs w:val="32"/>
        </w:rPr>
        <w:t>Дом, карандаш, ложка</w:t>
      </w:r>
      <w:r w:rsidRPr="00AD6A0B">
        <w:rPr>
          <w:rFonts w:ascii="Times New Roman" w:hAnsi="Times New Roman"/>
          <w:sz w:val="32"/>
          <w:szCs w:val="32"/>
        </w:rPr>
        <w:t>_____________________________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sz w:val="32"/>
          <w:szCs w:val="32"/>
        </w:rPr>
        <w:t xml:space="preserve">• </w:t>
      </w:r>
      <w:r w:rsidRPr="00AD6A0B">
        <w:rPr>
          <w:rFonts w:ascii="Times New Roman" w:hAnsi="Times New Roman"/>
          <w:i/>
          <w:iCs/>
          <w:sz w:val="32"/>
          <w:szCs w:val="32"/>
        </w:rPr>
        <w:t>Материал: банка, кастрюля, рюмка___</w:t>
      </w:r>
      <w:r w:rsidRPr="00AD6A0B">
        <w:rPr>
          <w:rFonts w:ascii="Times New Roman" w:hAnsi="Times New Roman"/>
          <w:sz w:val="32"/>
          <w:szCs w:val="32"/>
        </w:rPr>
        <w:t>__________________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i/>
          <w:iCs/>
          <w:sz w:val="32"/>
          <w:szCs w:val="32"/>
        </w:rPr>
        <w:t>Альбом, тетрадь, ручка__</w:t>
      </w:r>
      <w:r w:rsidRPr="00AD6A0B">
        <w:rPr>
          <w:rFonts w:ascii="Times New Roman" w:hAnsi="Times New Roman"/>
          <w:sz w:val="32"/>
          <w:szCs w:val="32"/>
        </w:rPr>
        <w:t>_________________________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sz w:val="32"/>
          <w:szCs w:val="32"/>
        </w:rPr>
        <w:t xml:space="preserve">• </w:t>
      </w:r>
      <w:r w:rsidRPr="00AD6A0B">
        <w:rPr>
          <w:rFonts w:ascii="Times New Roman" w:hAnsi="Times New Roman"/>
          <w:i/>
          <w:iCs/>
          <w:sz w:val="32"/>
          <w:szCs w:val="32"/>
        </w:rPr>
        <w:t>Вкус: конфета, картошка, варенье</w:t>
      </w:r>
      <w:r w:rsidRPr="00AD6A0B">
        <w:rPr>
          <w:rFonts w:ascii="Times New Roman" w:hAnsi="Times New Roman"/>
          <w:sz w:val="32"/>
          <w:szCs w:val="32"/>
        </w:rPr>
        <w:t>_____________________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i/>
          <w:iCs/>
          <w:sz w:val="32"/>
          <w:szCs w:val="32"/>
        </w:rPr>
        <w:t>Торт, селёдка, мороженое</w:t>
      </w:r>
      <w:r w:rsidRPr="00AD6A0B">
        <w:rPr>
          <w:rFonts w:ascii="Times New Roman" w:hAnsi="Times New Roman"/>
          <w:sz w:val="32"/>
          <w:szCs w:val="32"/>
        </w:rPr>
        <w:t>_________________________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sz w:val="32"/>
          <w:szCs w:val="32"/>
        </w:rPr>
        <w:t xml:space="preserve">• </w:t>
      </w:r>
      <w:r w:rsidRPr="00AD6A0B">
        <w:rPr>
          <w:rFonts w:ascii="Times New Roman" w:hAnsi="Times New Roman"/>
          <w:i/>
          <w:iCs/>
          <w:sz w:val="32"/>
          <w:szCs w:val="32"/>
        </w:rPr>
        <w:t>Вес: вата, гиря, штанга</w:t>
      </w:r>
      <w:r w:rsidRPr="00AD6A0B">
        <w:rPr>
          <w:rFonts w:ascii="Times New Roman" w:hAnsi="Times New Roman"/>
          <w:sz w:val="32"/>
          <w:szCs w:val="32"/>
        </w:rPr>
        <w:t>__________________________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i/>
          <w:iCs/>
          <w:sz w:val="32"/>
          <w:szCs w:val="32"/>
        </w:rPr>
        <w:t xml:space="preserve">Мясорубка, перышко, </w:t>
      </w:r>
      <w:proofErr w:type="spellStart"/>
      <w:r w:rsidRPr="00AD6A0B">
        <w:rPr>
          <w:rFonts w:ascii="Times New Roman" w:hAnsi="Times New Roman"/>
          <w:i/>
          <w:iCs/>
          <w:sz w:val="32"/>
          <w:szCs w:val="32"/>
        </w:rPr>
        <w:t>гантеля</w:t>
      </w:r>
      <w:proofErr w:type="spellEnd"/>
      <w:r w:rsidRPr="00AD6A0B">
        <w:rPr>
          <w:rFonts w:ascii="Times New Roman" w:hAnsi="Times New Roman"/>
          <w:i/>
          <w:iCs/>
          <w:sz w:val="32"/>
          <w:szCs w:val="32"/>
        </w:rPr>
        <w:t xml:space="preserve">     </w:t>
      </w:r>
      <w:r w:rsidRPr="00AD6A0B">
        <w:rPr>
          <w:rFonts w:ascii="Times New Roman" w:hAnsi="Times New Roman"/>
          <w:sz w:val="32"/>
          <w:szCs w:val="32"/>
        </w:rPr>
        <w:t xml:space="preserve">___________________   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D6A0B">
        <w:rPr>
          <w:rFonts w:ascii="Times New Roman" w:hAnsi="Times New Roman"/>
          <w:sz w:val="32"/>
          <w:szCs w:val="32"/>
        </w:rPr>
        <w:lastRenderedPageBreak/>
        <w:t>Упражнение 2</w:t>
      </w:r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Цель: </w:t>
      </w:r>
      <w:r>
        <w:rPr>
          <w:rFonts w:ascii="Times New Roman" w:hAnsi="Times New Roman"/>
          <w:sz w:val="32"/>
          <w:szCs w:val="32"/>
        </w:rPr>
        <w:t>озаглавить группу понятий (одним или несколькими словами). Объяснить свой выбор.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 xml:space="preserve">Кисель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 xml:space="preserve">кефир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>сок — чай (напитки)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 xml:space="preserve">Утюг — холодильник — пылесос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>кофеварка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 xml:space="preserve">Муравейник — нора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 xml:space="preserve">логово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 xml:space="preserve">берлога  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Самолёт — корабль — лодка — мотоцикл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 xml:space="preserve">Глина — шерсть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 xml:space="preserve">дерево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>пластмасса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 xml:space="preserve">Двойка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>тройка — пятёрка — единица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 xml:space="preserve">Дирижёр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 xml:space="preserve">шофёр — воспитатель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>портниха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Салат — каша — борщ — запеканка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 xml:space="preserve">Топор — лопата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>пила — отвёртка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 xml:space="preserve">Серьги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 xml:space="preserve">браслет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>цепочка — кулон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 xml:space="preserve">Храбрость — доброта — трудолюбие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>честность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 xml:space="preserve">Волейбол — баскетбол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 xml:space="preserve">футбол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>водное поло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 xml:space="preserve">Клюв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 xml:space="preserve">перья — крылья </w:t>
      </w:r>
      <w:r>
        <w:rPr>
          <w:rFonts w:ascii="Times New Roman" w:hAnsi="Times New Roman"/>
          <w:sz w:val="32"/>
          <w:szCs w:val="32"/>
        </w:rPr>
        <w:t xml:space="preserve">— </w:t>
      </w:r>
      <w:r>
        <w:rPr>
          <w:rFonts w:ascii="Times New Roman" w:hAnsi="Times New Roman"/>
          <w:i/>
          <w:iCs/>
          <w:sz w:val="32"/>
          <w:szCs w:val="32"/>
        </w:rPr>
        <w:t>коготки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Есть — спать — учиться — гулять</w:t>
      </w:r>
    </w:p>
    <w:p w:rsidR="00AD6A0B" w:rsidRDefault="00AD6A0B" w:rsidP="00AD6A0B">
      <w:pPr>
        <w:spacing w:after="0"/>
        <w:rPr>
          <w:sz w:val="32"/>
          <w:szCs w:val="32"/>
        </w:rPr>
      </w:pPr>
    </w:p>
    <w:p w:rsidR="00AD6A0B" w:rsidRDefault="00AD6A0B" w:rsidP="00AD6A0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A0B">
        <w:rPr>
          <w:rFonts w:ascii="Times New Roman" w:hAnsi="Times New Roman" w:cs="Times New Roman"/>
          <w:sz w:val="32"/>
          <w:szCs w:val="32"/>
        </w:rPr>
        <w:t>Упражнение 3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Цель</w:t>
      </w:r>
      <w:r>
        <w:rPr>
          <w:rFonts w:ascii="Times New Roman" w:hAnsi="Times New Roman"/>
          <w:bCs/>
          <w:sz w:val="32"/>
          <w:szCs w:val="32"/>
        </w:rPr>
        <w:t>: закончить предложение, объяснив названное событие. Исполь</w:t>
      </w:r>
      <w:r>
        <w:rPr>
          <w:rFonts w:ascii="Times New Roman" w:hAnsi="Times New Roman"/>
          <w:bCs/>
          <w:sz w:val="32"/>
          <w:szCs w:val="32"/>
        </w:rPr>
        <w:softHyphen/>
        <w:t xml:space="preserve">зовать конструкцию сложноподчинённого предложения с союзом </w:t>
      </w:r>
      <w:r>
        <w:rPr>
          <w:rFonts w:ascii="Times New Roman" w:hAnsi="Times New Roman"/>
          <w:bCs/>
          <w:i/>
          <w:iCs/>
          <w:sz w:val="32"/>
          <w:szCs w:val="32"/>
        </w:rPr>
        <w:t>пото</w:t>
      </w:r>
      <w:r>
        <w:rPr>
          <w:rFonts w:ascii="Times New Roman" w:hAnsi="Times New Roman"/>
          <w:bCs/>
          <w:i/>
          <w:iCs/>
          <w:sz w:val="32"/>
          <w:szCs w:val="32"/>
        </w:rPr>
        <w:softHyphen/>
        <w:t xml:space="preserve">му </w:t>
      </w:r>
      <w:r>
        <w:rPr>
          <w:rFonts w:ascii="Times New Roman" w:hAnsi="Times New Roman"/>
          <w:i/>
          <w:iCs/>
          <w:sz w:val="32"/>
          <w:szCs w:val="32"/>
        </w:rPr>
        <w:t>что.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Мама отругала сына, потому что….</w:t>
      </w:r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Мальчик решил переодеться, потому что …</w:t>
      </w:r>
      <w:proofErr w:type="gramStart"/>
      <w:r>
        <w:rPr>
          <w:rFonts w:ascii="Times New Roman" w:hAnsi="Times New Roman"/>
          <w:i/>
          <w:iCs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Девочка поднялась с сиденья автобуса</w:t>
      </w:r>
      <w:r>
        <w:rPr>
          <w:rFonts w:ascii="Times New Roman" w:hAnsi="Times New Roman"/>
          <w:sz w:val="32"/>
          <w:szCs w:val="32"/>
        </w:rPr>
        <w:t xml:space="preserve"> 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Мальчик быстро бежал к школе</w:t>
      </w:r>
      <w:r>
        <w:rPr>
          <w:rFonts w:ascii="Times New Roman" w:hAnsi="Times New Roman"/>
          <w:sz w:val="32"/>
          <w:szCs w:val="32"/>
        </w:rPr>
        <w:t>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У Саши заболели глаза</w:t>
      </w:r>
      <w:r>
        <w:rPr>
          <w:rFonts w:ascii="Times New Roman" w:hAnsi="Times New Roman"/>
          <w:sz w:val="32"/>
          <w:szCs w:val="32"/>
        </w:rPr>
        <w:t xml:space="preserve"> 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Учительница весело рассмеялась</w:t>
      </w:r>
      <w:r>
        <w:rPr>
          <w:rFonts w:ascii="Times New Roman" w:hAnsi="Times New Roman"/>
          <w:sz w:val="32"/>
          <w:szCs w:val="32"/>
        </w:rPr>
        <w:t xml:space="preserve"> 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Бабушка выключила телевизор</w:t>
      </w:r>
      <w:r>
        <w:rPr>
          <w:rFonts w:ascii="Times New Roman" w:hAnsi="Times New Roman"/>
          <w:sz w:val="32"/>
          <w:szCs w:val="32"/>
        </w:rPr>
        <w:t xml:space="preserve"> 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Собака грозно зарычала</w:t>
      </w:r>
      <w:r>
        <w:rPr>
          <w:rFonts w:ascii="Times New Roman" w:hAnsi="Times New Roman"/>
          <w:sz w:val="32"/>
          <w:szCs w:val="32"/>
        </w:rPr>
        <w:t xml:space="preserve"> 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Мама заплакала</w:t>
      </w:r>
      <w:r>
        <w:rPr>
          <w:rFonts w:ascii="Times New Roman" w:hAnsi="Times New Roman"/>
          <w:sz w:val="32"/>
          <w:szCs w:val="32"/>
        </w:rPr>
        <w:t xml:space="preserve"> 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Гости громко рассмеялись</w:t>
      </w:r>
      <w:r>
        <w:rPr>
          <w:rFonts w:ascii="Times New Roman" w:hAnsi="Times New Roman"/>
          <w:sz w:val="32"/>
          <w:szCs w:val="32"/>
        </w:rPr>
        <w:t xml:space="preserve"> 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Собака весело завиляла хвостом</w:t>
      </w:r>
      <w:r>
        <w:rPr>
          <w:rFonts w:ascii="Times New Roman" w:hAnsi="Times New Roman"/>
          <w:sz w:val="32"/>
          <w:szCs w:val="32"/>
        </w:rPr>
        <w:t xml:space="preserve"> 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Кот выгнул спину и зашипел</w:t>
      </w:r>
      <w:r>
        <w:rPr>
          <w:rFonts w:ascii="Times New Roman" w:hAnsi="Times New Roman"/>
          <w:sz w:val="32"/>
          <w:szCs w:val="32"/>
        </w:rPr>
        <w:t xml:space="preserve"> 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Мама открыла окно …</w:t>
      </w:r>
      <w:proofErr w:type="gramStart"/>
      <w:r>
        <w:rPr>
          <w:rFonts w:ascii="Times New Roman" w:hAnsi="Times New Roman"/>
          <w:i/>
          <w:iCs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Петя громко вскрикнул</w:t>
      </w:r>
      <w:r>
        <w:rPr>
          <w:rFonts w:ascii="Times New Roman" w:hAnsi="Times New Roman"/>
          <w:sz w:val="32"/>
          <w:szCs w:val="32"/>
        </w:rPr>
        <w:t xml:space="preserve"> 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Стая ворон поднялась над полем</w:t>
      </w:r>
      <w:r>
        <w:rPr>
          <w:rFonts w:ascii="Times New Roman" w:hAnsi="Times New Roman"/>
          <w:sz w:val="32"/>
          <w:szCs w:val="32"/>
        </w:rPr>
        <w:t xml:space="preserve"> 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AD6A0B" w:rsidRPr="00AD6A0B" w:rsidRDefault="00AD6A0B" w:rsidP="00AD6A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• </w:t>
      </w:r>
      <w:r>
        <w:rPr>
          <w:rFonts w:ascii="Times New Roman" w:hAnsi="Times New Roman"/>
          <w:i/>
          <w:iCs/>
          <w:sz w:val="32"/>
          <w:szCs w:val="32"/>
        </w:rPr>
        <w:t>Машины резко затормозили</w:t>
      </w:r>
      <w:r>
        <w:rPr>
          <w:rFonts w:ascii="Times New Roman" w:hAnsi="Times New Roman"/>
          <w:sz w:val="32"/>
          <w:szCs w:val="32"/>
        </w:rPr>
        <w:t xml:space="preserve"> …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bookmarkStart w:id="0" w:name="_GoBack"/>
      <w:bookmarkEnd w:id="0"/>
      <w:proofErr w:type="gramEnd"/>
    </w:p>
    <w:sectPr w:rsidR="00AD6A0B" w:rsidRPr="00AD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C0"/>
    <w:rsid w:val="0053381B"/>
    <w:rsid w:val="00AD6A0B"/>
    <w:rsid w:val="00B0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2</cp:revision>
  <dcterms:created xsi:type="dcterms:W3CDTF">2020-05-06T07:45:00Z</dcterms:created>
  <dcterms:modified xsi:type="dcterms:W3CDTF">2020-05-06T07:54:00Z</dcterms:modified>
</cp:coreProperties>
</file>