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68" w:rsidRP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E6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5E6E68" w:rsidRPr="005E6E68" w:rsidRDefault="005E6E68" w:rsidP="005E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E68">
        <w:rPr>
          <w:rFonts w:ascii="Times New Roman" w:hAnsi="Times New Roman" w:cs="Times New Roman"/>
          <w:sz w:val="28"/>
          <w:szCs w:val="28"/>
        </w:rPr>
        <w:t>учреждение детский сад № 12</w:t>
      </w: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0875">
        <w:rPr>
          <w:rFonts w:ascii="Times New Roman" w:hAnsi="Times New Roman" w:cs="Times New Roman"/>
          <w:b/>
          <w:sz w:val="28"/>
          <w:szCs w:val="28"/>
        </w:rPr>
        <w:t>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</w:p>
    <w:p w:rsidR="003903FC" w:rsidRPr="002D0875" w:rsidRDefault="003903FC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r w:rsidR="002D0875">
        <w:rPr>
          <w:rFonts w:ascii="Times New Roman" w:hAnsi="Times New Roman" w:cs="Times New Roman"/>
          <w:b/>
          <w:sz w:val="28"/>
          <w:szCs w:val="28"/>
        </w:rPr>
        <w:t>за 2021-2023 учебный год</w:t>
      </w:r>
    </w:p>
    <w:p w:rsidR="003903FC" w:rsidRDefault="003903FC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3FC" w:rsidRDefault="003903FC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3FC" w:rsidRDefault="003903FC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3FC" w:rsidRDefault="003903FC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3FC" w:rsidRDefault="003903FC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92" w:rsidRDefault="00052F92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</w:t>
      </w:r>
      <w:r w:rsidR="003903FC">
        <w:rPr>
          <w:rFonts w:ascii="Times New Roman" w:hAnsi="Times New Roman" w:cs="Times New Roman"/>
          <w:sz w:val="28"/>
          <w:szCs w:val="28"/>
        </w:rPr>
        <w:t>:</w:t>
      </w:r>
    </w:p>
    <w:p w:rsidR="00052F92" w:rsidRDefault="00052F92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</w:t>
      </w:r>
      <w:r w:rsidR="003903FC">
        <w:rPr>
          <w:rFonts w:ascii="Times New Roman" w:hAnsi="Times New Roman" w:cs="Times New Roman"/>
          <w:sz w:val="28"/>
          <w:szCs w:val="28"/>
        </w:rPr>
        <w:t xml:space="preserve"> </w:t>
      </w:r>
      <w:r w:rsidR="003903FC" w:rsidRPr="00390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92" w:rsidRDefault="00052F92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Лапина М.А.</w:t>
      </w:r>
    </w:p>
    <w:p w:rsidR="00052F92" w:rsidRDefault="00052F92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903FC" w:rsidRDefault="003903FC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903FC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3903FC">
        <w:rPr>
          <w:rFonts w:ascii="Times New Roman" w:hAnsi="Times New Roman" w:cs="Times New Roman"/>
          <w:sz w:val="28"/>
          <w:szCs w:val="28"/>
        </w:rPr>
        <w:t xml:space="preserve"> </w:t>
      </w:r>
      <w:r w:rsidR="00052F92">
        <w:rPr>
          <w:rFonts w:ascii="Times New Roman" w:hAnsi="Times New Roman" w:cs="Times New Roman"/>
          <w:sz w:val="28"/>
          <w:szCs w:val="28"/>
        </w:rPr>
        <w:t>С.А.</w:t>
      </w:r>
    </w:p>
    <w:p w:rsidR="00052F92" w:rsidRDefault="00052F92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F92" w:rsidRDefault="00052F92" w:rsidP="00390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F92" w:rsidRDefault="00052F92" w:rsidP="00052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92" w:rsidRDefault="00052F92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92" w:rsidRDefault="00052F92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92" w:rsidRDefault="00052F92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92" w:rsidRDefault="00052F92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E68" w:rsidRDefault="00052F92" w:rsidP="00052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Екатеринбург, 2023 г.</w:t>
      </w:r>
    </w:p>
    <w:p w:rsidR="005E6E68" w:rsidRDefault="005E6E68" w:rsidP="00E30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F65" w:rsidRDefault="002D0875" w:rsidP="006008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E30319" w:rsidRPr="00E303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83D" w:rsidRDefault="00AC383D" w:rsidP="00B27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деятельности </w:t>
      </w:r>
    </w:p>
    <w:p w:rsidR="00E30319" w:rsidRDefault="00494F65" w:rsidP="00B27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воспитателя старшей группы детей</w:t>
      </w:r>
      <w:r w:rsidR="00E30319" w:rsidRPr="00E303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F65" w:rsidRPr="00B272F8" w:rsidRDefault="00494F65" w:rsidP="00B272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5D7" w:rsidRDefault="00427216" w:rsidP="00B272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Александровна, являюсь воспитателем старшей группы детей Муниципального бюджетного дошкольного образовательного учреждения детского сада № 12 </w:t>
      </w:r>
      <w:r w:rsidR="006A4C00">
        <w:rPr>
          <w:rFonts w:ascii="Times New Roman" w:hAnsi="Times New Roman" w:cs="Times New Roman"/>
          <w:sz w:val="28"/>
          <w:szCs w:val="28"/>
        </w:rPr>
        <w:t>с 2020</w:t>
      </w:r>
      <w:r w:rsidR="00A11632">
        <w:rPr>
          <w:rFonts w:ascii="Times New Roman" w:hAnsi="Times New Roman" w:cs="Times New Roman"/>
          <w:sz w:val="28"/>
          <w:szCs w:val="28"/>
        </w:rPr>
        <w:t xml:space="preserve"> года. Мой педагогический стаж работы по специальности</w:t>
      </w:r>
      <w:r w:rsidR="006A4C00">
        <w:rPr>
          <w:rFonts w:ascii="Times New Roman" w:hAnsi="Times New Roman" w:cs="Times New Roman"/>
          <w:sz w:val="28"/>
          <w:szCs w:val="28"/>
        </w:rPr>
        <w:t xml:space="preserve"> составляет 3 года 5 месяцев. </w:t>
      </w:r>
      <w:r w:rsidR="00F72F68">
        <w:rPr>
          <w:rFonts w:ascii="Times New Roman" w:hAnsi="Times New Roman" w:cs="Times New Roman"/>
          <w:sz w:val="28"/>
          <w:szCs w:val="28"/>
        </w:rPr>
        <w:t>Имею первую квалификационную категорию.</w:t>
      </w:r>
    </w:p>
    <w:p w:rsidR="004869C7" w:rsidRDefault="00F72F68" w:rsidP="00B272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Окончила </w:t>
      </w:r>
      <w:r w:rsidR="005655D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</w:r>
      <w:r w:rsidR="004869C7">
        <w:rPr>
          <w:rFonts w:ascii="Times New Roman" w:hAnsi="Times New Roman" w:cs="Times New Roman"/>
          <w:sz w:val="28"/>
          <w:szCs w:val="28"/>
        </w:rPr>
        <w:t>, квалификация бакалавр по направлению подготовки 44.03.01 «Педагогическое образование», 2020 г.</w:t>
      </w:r>
    </w:p>
    <w:p w:rsidR="00EB401D" w:rsidRDefault="0098153B" w:rsidP="00B272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руководствуюсь нормативно – правовыми документами</w:t>
      </w:r>
      <w:r w:rsidR="00A10733">
        <w:rPr>
          <w:rFonts w:ascii="Times New Roman" w:hAnsi="Times New Roman" w:cs="Times New Roman"/>
          <w:sz w:val="28"/>
          <w:szCs w:val="28"/>
        </w:rPr>
        <w:t>:</w:t>
      </w:r>
    </w:p>
    <w:p w:rsidR="00EC1A18" w:rsidRPr="00EC1A18" w:rsidRDefault="00E54257" w:rsidP="00B272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 инструкциями об охране жизни и здоровь</w:t>
      </w:r>
      <w:r w:rsidR="0056230A">
        <w:rPr>
          <w:rFonts w:ascii="Times New Roman" w:hAnsi="Times New Roman" w:cs="Times New Roman"/>
          <w:sz w:val="28"/>
          <w:szCs w:val="28"/>
        </w:rPr>
        <w:t>я детей, Конвенцией о правах ребенка, Федеральным государственным образовательным стандартом дошкольного образования, Федеральной образовательной программой.</w:t>
      </w:r>
    </w:p>
    <w:p w:rsidR="00B272F8" w:rsidRDefault="00EC1A18" w:rsidP="00B272F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моей профессиональной педагогической деятельности определены Основн</w:t>
      </w:r>
      <w:r w:rsidR="00A10733">
        <w:rPr>
          <w:rFonts w:ascii="Times New Roman" w:hAnsi="Times New Roman" w:cs="Times New Roman"/>
          <w:sz w:val="28"/>
          <w:szCs w:val="28"/>
        </w:rPr>
        <w:t>ой общеобразовательной программой</w:t>
      </w:r>
      <w:r w:rsidR="00B0769F">
        <w:rPr>
          <w:rFonts w:ascii="Times New Roman" w:hAnsi="Times New Roman" w:cs="Times New Roman"/>
          <w:sz w:val="28"/>
          <w:szCs w:val="28"/>
        </w:rPr>
        <w:t xml:space="preserve"> – общеразвивающей программой дошкольного образования МБДОУ детского сада № 12</w:t>
      </w:r>
      <w:r w:rsidR="00501722">
        <w:rPr>
          <w:rFonts w:ascii="Times New Roman" w:hAnsi="Times New Roman" w:cs="Times New Roman"/>
          <w:sz w:val="28"/>
          <w:szCs w:val="28"/>
        </w:rPr>
        <w:t xml:space="preserve"> (Далее ООП ДО)</w:t>
      </w:r>
      <w:r w:rsidR="00B0769F">
        <w:rPr>
          <w:rFonts w:ascii="Times New Roman" w:hAnsi="Times New Roman" w:cs="Times New Roman"/>
          <w:sz w:val="28"/>
          <w:szCs w:val="28"/>
        </w:rPr>
        <w:t>.</w:t>
      </w:r>
    </w:p>
    <w:p w:rsidR="00835E89" w:rsidRPr="00B272F8" w:rsidRDefault="00835E89" w:rsidP="00B272F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2F8">
        <w:rPr>
          <w:rFonts w:ascii="Times New Roman" w:hAnsi="Times New Roman" w:cs="Times New Roman"/>
          <w:sz w:val="28"/>
          <w:szCs w:val="28"/>
        </w:rPr>
        <w:t xml:space="preserve">Цель - </w:t>
      </w:r>
      <w:r w:rsidRPr="00B272F8">
        <w:rPr>
          <w:rFonts w:ascii="Times New Roman" w:hAnsi="Times New Roman" w:cs="Times New Roman"/>
          <w:sz w:val="28"/>
          <w:szCs w:val="28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835E89" w:rsidRDefault="00835E89" w:rsidP="00CA6A1E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B272F8">
        <w:rPr>
          <w:rFonts w:ascii="Times New Roman" w:hAnsi="Times New Roman" w:cs="Times New Roman"/>
          <w:sz w:val="28"/>
          <w:szCs w:val="28"/>
        </w:rPr>
        <w:t>:</w:t>
      </w:r>
    </w:p>
    <w:p w:rsidR="00B272F8" w:rsidRDefault="00835E89" w:rsidP="00CA6A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25B8E">
        <w:rPr>
          <w:sz w:val="28"/>
          <w:szCs w:val="28"/>
        </w:rPr>
        <w:t xml:space="preserve">охрана и укрепление физического и психического здоровья детей, в том </w:t>
      </w:r>
      <w:r w:rsidRPr="00425B8E">
        <w:rPr>
          <w:sz w:val="28"/>
          <w:szCs w:val="28"/>
        </w:rPr>
        <w:lastRenderedPageBreak/>
        <w:t>числе их эмоционального благополучия;</w:t>
      </w:r>
    </w:p>
    <w:p w:rsidR="00835E89" w:rsidRPr="00425B8E" w:rsidRDefault="00835E89" w:rsidP="00CA6A1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425B8E">
        <w:rPr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835E89" w:rsidRPr="00425B8E" w:rsidRDefault="00835E89" w:rsidP="00CA6A1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425B8E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501722" w:rsidRDefault="00835E89" w:rsidP="00CA6A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25B8E">
        <w:rPr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</w:t>
      </w:r>
      <w:r w:rsidR="001E656E">
        <w:rPr>
          <w:sz w:val="28"/>
          <w:szCs w:val="28"/>
        </w:rPr>
        <w:t xml:space="preserve"> начального общего образования.</w:t>
      </w:r>
    </w:p>
    <w:p w:rsidR="00CE5DDF" w:rsidRPr="0099416B" w:rsidRDefault="00105B1C" w:rsidP="001E656E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05B">
        <w:rPr>
          <w:rFonts w:ascii="Times New Roman" w:hAnsi="Times New Roman" w:cs="Times New Roman"/>
          <w:sz w:val="28"/>
          <w:szCs w:val="28"/>
        </w:rPr>
        <w:t xml:space="preserve"> </w:t>
      </w:r>
      <w:r w:rsidR="009513E0" w:rsidRPr="001B405B">
        <w:rPr>
          <w:rFonts w:ascii="Times New Roman" w:hAnsi="Times New Roman" w:cs="Times New Roman"/>
          <w:sz w:val="28"/>
          <w:szCs w:val="28"/>
        </w:rPr>
        <w:t>В</w:t>
      </w:r>
      <w:r w:rsidRPr="001B405B">
        <w:rPr>
          <w:rFonts w:ascii="Times New Roman" w:hAnsi="Times New Roman" w:cs="Times New Roman"/>
          <w:sz w:val="28"/>
          <w:szCs w:val="28"/>
        </w:rPr>
        <w:t xml:space="preserve"> </w:t>
      </w:r>
      <w:r w:rsidR="009513E0" w:rsidRPr="001B405B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1B405B">
        <w:rPr>
          <w:rFonts w:ascii="Times New Roman" w:hAnsi="Times New Roman" w:cs="Times New Roman"/>
          <w:sz w:val="28"/>
          <w:szCs w:val="28"/>
        </w:rPr>
        <w:t>образовательной деятельности с детьми</w:t>
      </w:r>
      <w:r w:rsidR="009513E0" w:rsidRPr="001B405B">
        <w:rPr>
          <w:rFonts w:ascii="Times New Roman" w:hAnsi="Times New Roman" w:cs="Times New Roman"/>
          <w:sz w:val="28"/>
          <w:szCs w:val="28"/>
        </w:rPr>
        <w:t xml:space="preserve"> использую учебно</w:t>
      </w:r>
      <w:r w:rsidRPr="001B405B">
        <w:rPr>
          <w:rFonts w:ascii="Times New Roman" w:hAnsi="Times New Roman" w:cs="Times New Roman"/>
          <w:sz w:val="28"/>
          <w:szCs w:val="28"/>
        </w:rPr>
        <w:t xml:space="preserve">-методический комплект инновационной программы дошкольного образования Н.Е. </w:t>
      </w:r>
      <w:proofErr w:type="spellStart"/>
      <w:r w:rsidRPr="001B405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BB443C" w:rsidRPr="001B405B">
        <w:rPr>
          <w:rFonts w:ascii="Times New Roman" w:hAnsi="Times New Roman" w:cs="Times New Roman"/>
          <w:sz w:val="28"/>
          <w:szCs w:val="28"/>
        </w:rPr>
        <w:t>, Т.С. Комаровой, Э.М. Дорофеевой «От рождения до школы».</w:t>
      </w:r>
      <w:r w:rsidR="00B63658" w:rsidRPr="001B405B">
        <w:rPr>
          <w:rFonts w:ascii="Times New Roman" w:hAnsi="Times New Roman" w:cs="Times New Roman"/>
          <w:sz w:val="28"/>
          <w:szCs w:val="28"/>
        </w:rPr>
        <w:t xml:space="preserve"> В группе создана предметно-пространственная развивающая среда </w:t>
      </w:r>
      <w:r w:rsidR="001433A3" w:rsidRPr="001B405B">
        <w:rPr>
          <w:rFonts w:ascii="Times New Roman" w:hAnsi="Times New Roman" w:cs="Times New Roman"/>
          <w:sz w:val="28"/>
          <w:szCs w:val="28"/>
        </w:rPr>
        <w:t>согласно ФГОС ДО.</w:t>
      </w:r>
      <w:r w:rsidR="0099416B">
        <w:rPr>
          <w:rFonts w:ascii="Times New Roman" w:hAnsi="Times New Roman" w:cs="Times New Roman"/>
          <w:sz w:val="28"/>
          <w:szCs w:val="28"/>
        </w:rPr>
        <w:t xml:space="preserve"> </w:t>
      </w:r>
      <w:r w:rsidR="0099416B" w:rsidRPr="00994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внимание уделяю организации развивающей предметно - пространственной среды в группе, что способствует развитию у детей различных видов деятельности (игровой, познавательно - исследовательской, коммуник</w:t>
      </w:r>
      <w:r w:rsidR="00994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ативной</w:t>
      </w:r>
      <w:r w:rsidR="0099416B" w:rsidRPr="00994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Совместно с </w:t>
      </w:r>
      <w:r w:rsidR="0099416B" w:rsidRPr="00994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родителями создала</w:t>
      </w:r>
      <w:r w:rsidR="0099416B" w:rsidRPr="00994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развивающую среду на основе активности и интересов детей, где ребенок сам выбирает деятельность, исходя из своих потребностей.</w:t>
      </w:r>
    </w:p>
    <w:p w:rsidR="001E656E" w:rsidRDefault="001E656E" w:rsidP="00D56BB2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Владею</w:t>
      </w:r>
      <w:r w:rsidR="006E5FFA">
        <w:rPr>
          <w:sz w:val="28"/>
          <w:szCs w:val="28"/>
        </w:rPr>
        <w:t xml:space="preserve"> информационно-коммуникативными</w:t>
      </w:r>
      <w:r>
        <w:rPr>
          <w:sz w:val="28"/>
          <w:szCs w:val="28"/>
        </w:rPr>
        <w:t xml:space="preserve"> технологиями</w:t>
      </w:r>
      <w:r w:rsidR="00EB57A2">
        <w:rPr>
          <w:sz w:val="28"/>
          <w:szCs w:val="28"/>
        </w:rPr>
        <w:t xml:space="preserve"> (далее ИКТ)</w:t>
      </w:r>
      <w:r w:rsidR="00CF5226">
        <w:rPr>
          <w:sz w:val="28"/>
          <w:szCs w:val="28"/>
        </w:rPr>
        <w:t>,</w:t>
      </w:r>
      <w:r w:rsidR="00522B3E">
        <w:rPr>
          <w:sz w:val="28"/>
          <w:szCs w:val="28"/>
        </w:rPr>
        <w:t xml:space="preserve"> использую в образовательной деятельности с детьми и родителями метод проектной деятельности. П</w:t>
      </w:r>
      <w:r w:rsidR="00CF5226">
        <w:rPr>
          <w:sz w:val="28"/>
          <w:szCs w:val="28"/>
        </w:rPr>
        <w:t>рименяю их в практической деятельности для моделирования и организации образовательного процесса. Использование ИКТ</w:t>
      </w:r>
      <w:r w:rsidR="00EB57A2">
        <w:rPr>
          <w:sz w:val="28"/>
          <w:szCs w:val="28"/>
        </w:rPr>
        <w:t xml:space="preserve"> позволяет мне в доступной, привлекательной, </w:t>
      </w:r>
      <w:r w:rsidR="00621753">
        <w:rPr>
          <w:sz w:val="28"/>
          <w:szCs w:val="28"/>
        </w:rPr>
        <w:t>игровой форме</w:t>
      </w:r>
      <w:r w:rsidR="00EB57A2">
        <w:rPr>
          <w:sz w:val="28"/>
          <w:szCs w:val="28"/>
        </w:rPr>
        <w:t xml:space="preserve"> сделать педагогический процесс интересным, развивающим любознательность детей, расширяющий </w:t>
      </w:r>
      <w:r w:rsidR="00621753">
        <w:rPr>
          <w:sz w:val="28"/>
          <w:szCs w:val="28"/>
        </w:rPr>
        <w:t>их кругозор.</w:t>
      </w:r>
      <w:r w:rsidR="00522B3E">
        <w:rPr>
          <w:sz w:val="28"/>
          <w:szCs w:val="28"/>
        </w:rPr>
        <w:t xml:space="preserve"> Метод проектной деятельности</w:t>
      </w:r>
      <w:r w:rsidR="002D2B8B">
        <w:rPr>
          <w:sz w:val="28"/>
          <w:szCs w:val="28"/>
        </w:rPr>
        <w:t xml:space="preserve"> считаю эффективным в формировании познавательного интереса</w:t>
      </w:r>
      <w:r w:rsidR="00EE737D">
        <w:rPr>
          <w:sz w:val="28"/>
          <w:szCs w:val="28"/>
        </w:rPr>
        <w:t xml:space="preserve"> у детей</w:t>
      </w:r>
      <w:r w:rsidR="002D2B8B">
        <w:rPr>
          <w:sz w:val="28"/>
          <w:szCs w:val="28"/>
        </w:rPr>
        <w:t xml:space="preserve"> к </w:t>
      </w:r>
      <w:r w:rsidR="002D2B8B">
        <w:rPr>
          <w:sz w:val="28"/>
          <w:szCs w:val="28"/>
        </w:rPr>
        <w:lastRenderedPageBreak/>
        <w:t>окружающему миру</w:t>
      </w:r>
      <w:r w:rsidR="00EE737D">
        <w:rPr>
          <w:sz w:val="28"/>
          <w:szCs w:val="28"/>
        </w:rPr>
        <w:t xml:space="preserve">, </w:t>
      </w:r>
      <w:r w:rsidR="00D56BB2">
        <w:rPr>
          <w:sz w:val="28"/>
          <w:szCs w:val="28"/>
        </w:rPr>
        <w:t xml:space="preserve">метод </w:t>
      </w:r>
      <w:r w:rsidR="00EE737D">
        <w:rPr>
          <w:sz w:val="28"/>
          <w:szCs w:val="28"/>
        </w:rPr>
        <w:t xml:space="preserve">помогает </w:t>
      </w:r>
      <w:r w:rsidR="00D56BB2">
        <w:rPr>
          <w:sz w:val="28"/>
          <w:szCs w:val="28"/>
        </w:rPr>
        <w:t xml:space="preserve">мне </w:t>
      </w:r>
      <w:r w:rsidR="00EE737D">
        <w:rPr>
          <w:sz w:val="28"/>
          <w:szCs w:val="28"/>
        </w:rPr>
        <w:t xml:space="preserve">активизировать родителей </w:t>
      </w:r>
      <w:r w:rsidR="00D56BB2">
        <w:rPr>
          <w:sz w:val="28"/>
          <w:szCs w:val="28"/>
        </w:rPr>
        <w:t xml:space="preserve">(законных представителей) к участию в образовательной деятельности с детьми, </w:t>
      </w:r>
      <w:r w:rsidR="00C06508">
        <w:rPr>
          <w:sz w:val="28"/>
          <w:szCs w:val="28"/>
        </w:rPr>
        <w:t>в различных образовательных мероприятиях и</w:t>
      </w:r>
      <w:r w:rsidR="00D56BB2">
        <w:rPr>
          <w:sz w:val="28"/>
          <w:szCs w:val="28"/>
        </w:rPr>
        <w:t xml:space="preserve"> конкурсах.</w:t>
      </w:r>
    </w:p>
    <w:p w:rsidR="00C06508" w:rsidRDefault="00C06508" w:rsidP="00925997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ООПОП ДО и </w:t>
      </w:r>
      <w:r w:rsidR="00C0032A">
        <w:rPr>
          <w:sz w:val="28"/>
          <w:szCs w:val="28"/>
        </w:rPr>
        <w:t>с помощью</w:t>
      </w:r>
      <w:r>
        <w:rPr>
          <w:sz w:val="28"/>
          <w:szCs w:val="28"/>
        </w:rPr>
        <w:t xml:space="preserve"> современных педагогических технологий у детей наблюдается положительная динамика в развитии. Итоги</w:t>
      </w:r>
      <w:r w:rsidRPr="00DB5CD1">
        <w:rPr>
          <w:sz w:val="28"/>
          <w:szCs w:val="28"/>
        </w:rPr>
        <w:t xml:space="preserve"> мониторинга освоения воспитанн</w:t>
      </w:r>
      <w:r>
        <w:rPr>
          <w:sz w:val="28"/>
          <w:szCs w:val="28"/>
        </w:rPr>
        <w:t>иками образовательной программы представлены в таблице за три учебных года, показатель среднего уровня развития представлен по образовательным областям, выражен в процентном соотношении.</w:t>
      </w:r>
    </w:p>
    <w:p w:rsidR="00C06508" w:rsidRPr="00C94B9F" w:rsidRDefault="00C94B9F" w:rsidP="00C94B9F">
      <w:pPr>
        <w:pStyle w:val="a4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9F659C" w:rsidRPr="00785209" w:rsidRDefault="009F659C" w:rsidP="004757CA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209">
        <w:rPr>
          <w:rFonts w:ascii="Times New Roman" w:hAnsi="Times New Roman" w:cs="Times New Roman"/>
          <w:b/>
          <w:sz w:val="28"/>
          <w:szCs w:val="28"/>
        </w:rPr>
        <w:t>Динами</w:t>
      </w:r>
      <w:r w:rsidR="004757CA" w:rsidRPr="00785209">
        <w:rPr>
          <w:rFonts w:ascii="Times New Roman" w:hAnsi="Times New Roman" w:cs="Times New Roman"/>
          <w:b/>
          <w:sz w:val="28"/>
          <w:szCs w:val="28"/>
        </w:rPr>
        <w:t>ка достижений в</w:t>
      </w:r>
      <w:r w:rsidRPr="00785209">
        <w:rPr>
          <w:rFonts w:ascii="Times New Roman" w:hAnsi="Times New Roman" w:cs="Times New Roman"/>
          <w:b/>
          <w:sz w:val="28"/>
          <w:szCs w:val="28"/>
        </w:rPr>
        <w:t xml:space="preserve"> образо</w:t>
      </w:r>
      <w:r w:rsidR="004757CA" w:rsidRPr="00785209">
        <w:rPr>
          <w:rFonts w:ascii="Times New Roman" w:hAnsi="Times New Roman" w:cs="Times New Roman"/>
          <w:b/>
          <w:sz w:val="28"/>
          <w:szCs w:val="28"/>
        </w:rPr>
        <w:t>вательной деятельности с детьми</w:t>
      </w:r>
    </w:p>
    <w:p w:rsidR="004757CA" w:rsidRDefault="004757CA" w:rsidP="004757C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1560"/>
        <w:gridCol w:w="1559"/>
        <w:gridCol w:w="1695"/>
      </w:tblGrid>
      <w:tr w:rsidR="000F2218" w:rsidTr="000F2218">
        <w:tc>
          <w:tcPr>
            <w:tcW w:w="4962" w:type="dxa"/>
            <w:tcBorders>
              <w:tl2br w:val="single" w:sz="4" w:space="0" w:color="auto"/>
            </w:tcBorders>
          </w:tcPr>
          <w:p w:rsidR="005E082E" w:rsidRPr="00472B04" w:rsidRDefault="005E082E" w:rsidP="009F659C">
            <w:pPr>
              <w:pStyle w:val="a4"/>
              <w:ind w:firstLine="0"/>
              <w:jc w:val="center"/>
            </w:pPr>
            <w:r>
              <w:rPr>
                <w:sz w:val="28"/>
                <w:szCs w:val="28"/>
              </w:rPr>
              <w:t xml:space="preserve">           </w:t>
            </w:r>
            <w:r w:rsidR="00472B04">
              <w:rPr>
                <w:sz w:val="28"/>
                <w:szCs w:val="28"/>
              </w:rPr>
              <w:t xml:space="preserve">       </w:t>
            </w:r>
            <w:r w:rsidRPr="00472B04">
              <w:t>У</w:t>
            </w:r>
            <w:r w:rsidR="00472B04">
              <w:t>чебный</w:t>
            </w:r>
            <w:r w:rsidRPr="00472B04">
              <w:t xml:space="preserve"> год</w:t>
            </w:r>
          </w:p>
          <w:p w:rsidR="005E082E" w:rsidRDefault="005E082E" w:rsidP="005E082E">
            <w:pPr>
              <w:pStyle w:val="a4"/>
              <w:ind w:firstLine="0"/>
              <w:rPr>
                <w:sz w:val="28"/>
                <w:szCs w:val="28"/>
              </w:rPr>
            </w:pPr>
            <w:r w:rsidRPr="00472B04">
              <w:t>Образ</w:t>
            </w:r>
            <w:r w:rsidR="00472B04">
              <w:t>овательные</w:t>
            </w:r>
            <w:r w:rsidRPr="00472B04">
              <w:t xml:space="preserve"> области</w:t>
            </w:r>
          </w:p>
        </w:tc>
        <w:tc>
          <w:tcPr>
            <w:tcW w:w="1560" w:type="dxa"/>
          </w:tcPr>
          <w:p w:rsidR="005E082E" w:rsidRDefault="00472B04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559" w:type="dxa"/>
          </w:tcPr>
          <w:p w:rsidR="005E082E" w:rsidRDefault="00472B04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695" w:type="dxa"/>
          </w:tcPr>
          <w:p w:rsidR="005E082E" w:rsidRDefault="00472B04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</w:tr>
      <w:tr w:rsidR="000F2218" w:rsidTr="000F2218">
        <w:tc>
          <w:tcPr>
            <w:tcW w:w="4962" w:type="dxa"/>
          </w:tcPr>
          <w:p w:rsidR="005E082E" w:rsidRDefault="004D7CBF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560" w:type="dxa"/>
          </w:tcPr>
          <w:p w:rsidR="005E082E" w:rsidRDefault="004D7CBF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559" w:type="dxa"/>
          </w:tcPr>
          <w:p w:rsidR="005E082E" w:rsidRDefault="004D7CBF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1695" w:type="dxa"/>
          </w:tcPr>
          <w:p w:rsidR="005E082E" w:rsidRDefault="00350E2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</w:tr>
      <w:tr w:rsidR="000F2218" w:rsidTr="000F2218">
        <w:tc>
          <w:tcPr>
            <w:tcW w:w="4962" w:type="dxa"/>
          </w:tcPr>
          <w:p w:rsidR="005E082E" w:rsidRDefault="00C779DB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560" w:type="dxa"/>
          </w:tcPr>
          <w:p w:rsidR="005E082E" w:rsidRDefault="00C779DB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10 %</w:t>
            </w:r>
          </w:p>
        </w:tc>
        <w:tc>
          <w:tcPr>
            <w:tcW w:w="1559" w:type="dxa"/>
          </w:tcPr>
          <w:p w:rsidR="005E082E" w:rsidRDefault="00C779DB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17 %</w:t>
            </w:r>
          </w:p>
        </w:tc>
        <w:tc>
          <w:tcPr>
            <w:tcW w:w="1695" w:type="dxa"/>
          </w:tcPr>
          <w:p w:rsidR="005E082E" w:rsidRDefault="00C779DB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</w:tr>
      <w:tr w:rsidR="000F2218" w:rsidTr="000F2218">
        <w:tc>
          <w:tcPr>
            <w:tcW w:w="4962" w:type="dxa"/>
          </w:tcPr>
          <w:p w:rsidR="005E082E" w:rsidRDefault="00C779DB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Социально-коммуникативное</w:t>
            </w:r>
            <w:r w:rsidR="000F2218">
              <w:rPr>
                <w:sz w:val="28"/>
                <w:szCs w:val="28"/>
              </w:rPr>
              <w:t xml:space="preserve"> развитие</w:t>
            </w:r>
          </w:p>
        </w:tc>
        <w:tc>
          <w:tcPr>
            <w:tcW w:w="1560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22 %</w:t>
            </w:r>
          </w:p>
        </w:tc>
        <w:tc>
          <w:tcPr>
            <w:tcW w:w="1559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51%</w:t>
            </w:r>
          </w:p>
        </w:tc>
        <w:tc>
          <w:tcPr>
            <w:tcW w:w="1695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</w:tc>
      </w:tr>
      <w:tr w:rsidR="000F2218" w:rsidTr="000F2218">
        <w:tc>
          <w:tcPr>
            <w:tcW w:w="4962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  <w:r w:rsidR="000F2218">
              <w:rPr>
                <w:sz w:val="28"/>
                <w:szCs w:val="28"/>
              </w:rPr>
              <w:t xml:space="preserve"> развитие</w:t>
            </w:r>
          </w:p>
        </w:tc>
        <w:tc>
          <w:tcPr>
            <w:tcW w:w="1560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  <w:tc>
          <w:tcPr>
            <w:tcW w:w="1559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59%</w:t>
            </w:r>
          </w:p>
        </w:tc>
        <w:tc>
          <w:tcPr>
            <w:tcW w:w="1695" w:type="dxa"/>
          </w:tcPr>
          <w:p w:rsidR="005E082E" w:rsidRDefault="00C620BC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</w:tr>
      <w:tr w:rsidR="000F2218" w:rsidTr="000F2218">
        <w:tc>
          <w:tcPr>
            <w:tcW w:w="4962" w:type="dxa"/>
          </w:tcPr>
          <w:p w:rsidR="005E082E" w:rsidRDefault="000F2218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1560" w:type="dxa"/>
          </w:tcPr>
          <w:p w:rsidR="005E082E" w:rsidRDefault="000F2218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  <w:tc>
          <w:tcPr>
            <w:tcW w:w="1559" w:type="dxa"/>
          </w:tcPr>
          <w:p w:rsidR="005E082E" w:rsidRDefault="000F2218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1695" w:type="dxa"/>
          </w:tcPr>
          <w:p w:rsidR="005E082E" w:rsidRDefault="000F2218" w:rsidP="009F659C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</w:tr>
    </w:tbl>
    <w:p w:rsidR="001B405B" w:rsidRDefault="001B405B" w:rsidP="001B40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E550F" w:rsidRDefault="00FE550F" w:rsidP="001B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550F" w:rsidRDefault="00FE550F" w:rsidP="00FE550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E550F" w:rsidRDefault="00FE550F" w:rsidP="001B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550F" w:rsidRDefault="00FE550F" w:rsidP="001B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550F" w:rsidRDefault="00FE550F" w:rsidP="001B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51F" w:rsidRDefault="00370C51" w:rsidP="00C94B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1F">
        <w:rPr>
          <w:rFonts w:ascii="Times New Roman" w:hAnsi="Times New Roman" w:cs="Times New Roman"/>
          <w:sz w:val="28"/>
          <w:szCs w:val="28"/>
        </w:rPr>
        <w:lastRenderedPageBreak/>
        <w:t>В части</w:t>
      </w:r>
      <w:r w:rsidR="00AB6DD1">
        <w:rPr>
          <w:rFonts w:ascii="Times New Roman" w:hAnsi="Times New Roman" w:cs="Times New Roman"/>
          <w:sz w:val="28"/>
          <w:szCs w:val="28"/>
        </w:rPr>
        <w:t xml:space="preserve"> ООП ДО</w:t>
      </w:r>
      <w:r w:rsidRPr="0095251F">
        <w:rPr>
          <w:rFonts w:ascii="Times New Roman" w:hAnsi="Times New Roman" w:cs="Times New Roman"/>
          <w:sz w:val="28"/>
          <w:szCs w:val="28"/>
        </w:rPr>
        <w:t xml:space="preserve"> </w:t>
      </w:r>
      <w:r w:rsidR="00397385" w:rsidRPr="0095251F">
        <w:rPr>
          <w:rFonts w:ascii="Times New Roman" w:hAnsi="Times New Roman" w:cs="Times New Roman"/>
          <w:sz w:val="28"/>
          <w:szCs w:val="28"/>
        </w:rPr>
        <w:t xml:space="preserve">формируемой участниками образовательных отношений я уделяю </w:t>
      </w:r>
      <w:r w:rsidR="001E656E">
        <w:rPr>
          <w:rFonts w:ascii="Times New Roman" w:hAnsi="Times New Roman" w:cs="Times New Roman"/>
          <w:sz w:val="28"/>
          <w:szCs w:val="28"/>
        </w:rPr>
        <w:t>большое</w:t>
      </w:r>
      <w:r w:rsidR="00397385" w:rsidRPr="0095251F">
        <w:rPr>
          <w:rFonts w:ascii="Times New Roman" w:hAnsi="Times New Roman" w:cs="Times New Roman"/>
          <w:sz w:val="28"/>
          <w:szCs w:val="28"/>
        </w:rPr>
        <w:t xml:space="preserve"> внимание худож</w:t>
      </w:r>
      <w:r w:rsidR="0095251F">
        <w:rPr>
          <w:rFonts w:ascii="Times New Roman" w:hAnsi="Times New Roman" w:cs="Times New Roman"/>
          <w:sz w:val="28"/>
          <w:szCs w:val="28"/>
        </w:rPr>
        <w:t>ественно-эстетическому развитию</w:t>
      </w:r>
      <w:r w:rsidR="00397385" w:rsidRPr="0095251F">
        <w:rPr>
          <w:rFonts w:ascii="Times New Roman" w:hAnsi="Times New Roman" w:cs="Times New Roman"/>
          <w:sz w:val="28"/>
          <w:szCs w:val="28"/>
        </w:rPr>
        <w:t xml:space="preserve">, считаю изобразительную деятельность </w:t>
      </w:r>
      <w:r w:rsidR="00212935" w:rsidRPr="0095251F">
        <w:rPr>
          <w:rFonts w:ascii="Times New Roman" w:hAnsi="Times New Roman" w:cs="Times New Roman"/>
          <w:sz w:val="28"/>
          <w:szCs w:val="28"/>
        </w:rPr>
        <w:t xml:space="preserve">эффективной педагогической практикой для формирования познавательного интереса у детей, развитию психических процессов </w:t>
      </w:r>
      <w:r w:rsidR="00166265" w:rsidRPr="0095251F">
        <w:rPr>
          <w:rFonts w:ascii="Times New Roman" w:hAnsi="Times New Roman" w:cs="Times New Roman"/>
          <w:sz w:val="28"/>
          <w:szCs w:val="28"/>
        </w:rPr>
        <w:t xml:space="preserve">мышления, </w:t>
      </w:r>
      <w:r w:rsidR="00212935" w:rsidRPr="0095251F">
        <w:rPr>
          <w:rFonts w:ascii="Times New Roman" w:hAnsi="Times New Roman" w:cs="Times New Roman"/>
          <w:sz w:val="28"/>
          <w:szCs w:val="28"/>
        </w:rPr>
        <w:t>воображения</w:t>
      </w:r>
      <w:r w:rsidR="00166265" w:rsidRPr="0095251F">
        <w:rPr>
          <w:rFonts w:ascii="Times New Roman" w:hAnsi="Times New Roman" w:cs="Times New Roman"/>
          <w:sz w:val="28"/>
          <w:szCs w:val="28"/>
        </w:rPr>
        <w:t>, внимание, память</w:t>
      </w:r>
      <w:r w:rsidR="008B2E13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95251F">
        <w:rPr>
          <w:rFonts w:ascii="Times New Roman" w:hAnsi="Times New Roman" w:cs="Times New Roman"/>
          <w:sz w:val="28"/>
          <w:szCs w:val="28"/>
        </w:rPr>
        <w:t>занимаюсь</w:t>
      </w:r>
      <w:r w:rsidR="008B2E13">
        <w:rPr>
          <w:rFonts w:ascii="Times New Roman" w:hAnsi="Times New Roman" w:cs="Times New Roman"/>
          <w:sz w:val="28"/>
          <w:szCs w:val="28"/>
        </w:rPr>
        <w:t xml:space="preserve"> этой деятельностью дополнительно</w:t>
      </w:r>
      <w:r w:rsidR="009E2EE3" w:rsidRPr="0095251F">
        <w:rPr>
          <w:rFonts w:ascii="Times New Roman" w:hAnsi="Times New Roman" w:cs="Times New Roman"/>
          <w:sz w:val="28"/>
          <w:szCs w:val="28"/>
        </w:rPr>
        <w:t>. Использую в</w:t>
      </w:r>
      <w:r w:rsidR="008B2E13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9E2EE3" w:rsidRPr="0095251F">
        <w:rPr>
          <w:rFonts w:ascii="Times New Roman" w:hAnsi="Times New Roman" w:cs="Times New Roman"/>
          <w:sz w:val="28"/>
          <w:szCs w:val="28"/>
        </w:rPr>
        <w:t xml:space="preserve"> работе традиционные и не традиционные техники рисования.</w:t>
      </w:r>
    </w:p>
    <w:p w:rsidR="0095251F" w:rsidRPr="006E769A" w:rsidRDefault="0095251F" w:rsidP="00C94B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69A">
        <w:rPr>
          <w:rFonts w:ascii="Times New Roman" w:hAnsi="Times New Roman" w:cs="Times New Roman"/>
          <w:sz w:val="28"/>
          <w:szCs w:val="28"/>
        </w:rPr>
        <w:t xml:space="preserve">Нетрадиционное рисование доставляет детям множество </w:t>
      </w:r>
      <w:r w:rsidR="008B2E13" w:rsidRPr="006E769A">
        <w:rPr>
          <w:rFonts w:ascii="Times New Roman" w:hAnsi="Times New Roman" w:cs="Times New Roman"/>
          <w:sz w:val="28"/>
          <w:szCs w:val="28"/>
        </w:rPr>
        <w:t>положительных эмоций</w:t>
      </w:r>
      <w:r w:rsidRPr="006E769A">
        <w:rPr>
          <w:rFonts w:ascii="Times New Roman" w:hAnsi="Times New Roman" w:cs="Times New Roman"/>
          <w:sz w:val="28"/>
          <w:szCs w:val="28"/>
        </w:rPr>
        <w:t xml:space="preserve">, раскрывает возможность использования хорошо знакомых им бытовых предметов </w:t>
      </w:r>
      <w:r w:rsidR="008B2E13" w:rsidRPr="006E769A">
        <w:rPr>
          <w:rFonts w:ascii="Times New Roman" w:hAnsi="Times New Roman" w:cs="Times New Roman"/>
          <w:sz w:val="28"/>
          <w:szCs w:val="28"/>
        </w:rPr>
        <w:t>в качестве</w:t>
      </w:r>
      <w:r w:rsidRPr="006E769A">
        <w:rPr>
          <w:rFonts w:ascii="Times New Roman" w:hAnsi="Times New Roman" w:cs="Times New Roman"/>
          <w:sz w:val="28"/>
          <w:szCs w:val="28"/>
        </w:rPr>
        <w:t xml:space="preserve"> оригинальных художественных материалов, удивляет своей непредсказуемостью.</w:t>
      </w:r>
    </w:p>
    <w:p w:rsidR="00461E1F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9A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D850C9">
        <w:rPr>
          <w:rFonts w:ascii="Times New Roman" w:hAnsi="Times New Roman" w:cs="Times New Roman"/>
          <w:sz w:val="28"/>
          <w:szCs w:val="28"/>
        </w:rPr>
        <w:t xml:space="preserve">данного направления развития </w:t>
      </w:r>
      <w:r w:rsidRPr="006E769A">
        <w:rPr>
          <w:rFonts w:ascii="Times New Roman" w:hAnsi="Times New Roman" w:cs="Times New Roman"/>
          <w:sz w:val="28"/>
          <w:szCs w:val="28"/>
        </w:rPr>
        <w:t>проводила поэтапно:</w:t>
      </w:r>
    </w:p>
    <w:p w:rsidR="00461E1F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подготовительном этапе</w:t>
      </w:r>
      <w:r w:rsidRPr="00461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беседы, </w:t>
      </w:r>
      <w:r w:rsidR="00461E1F" w:rsidRPr="00461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наблюдения, чтение </w:t>
      </w:r>
      <w:r w:rsidRPr="00461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</w:t>
      </w:r>
      <w:r w:rsidR="00461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</w:t>
      </w:r>
      <w:r w:rsidRPr="00BD5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="00461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r w:rsidR="00D8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461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 необходимо</w:t>
      </w:r>
      <w:r w:rsidRPr="00BD5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донести до детей красоту окружающего мира, воспитывать эмоциональную отзывчивость к красоте природы.</w:t>
      </w:r>
    </w:p>
    <w:p w:rsidR="007156BE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9A">
        <w:rPr>
          <w:rFonts w:ascii="Times New Roman" w:eastAsia="Calibri" w:hAnsi="Times New Roman" w:cs="Times New Roman"/>
          <w:b/>
          <w:sz w:val="28"/>
          <w:szCs w:val="28"/>
        </w:rPr>
        <w:t>На первом этапе</w:t>
      </w:r>
      <w:r w:rsidR="00461E1F">
        <w:rPr>
          <w:rFonts w:ascii="Times New Roman" w:eastAsia="Calibri" w:hAnsi="Times New Roman" w:cs="Times New Roman"/>
          <w:b/>
          <w:sz w:val="28"/>
          <w:szCs w:val="28"/>
        </w:rPr>
        <w:t xml:space="preserve"> (репродуктивном)</w:t>
      </w:r>
      <w:r w:rsidR="00461E1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E769A">
        <w:rPr>
          <w:rFonts w:ascii="Times New Roman" w:eastAsia="Calibri" w:hAnsi="Times New Roman" w:cs="Times New Roman"/>
          <w:sz w:val="28"/>
          <w:szCs w:val="28"/>
        </w:rPr>
        <w:t>велась активная работа с детьми по обучению нетрадиционным техникам рисования, по ознакомлению с различными средствами выразительности.</w:t>
      </w:r>
    </w:p>
    <w:p w:rsidR="007156BE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9A">
        <w:rPr>
          <w:rFonts w:ascii="Times New Roman" w:eastAsia="Calibri" w:hAnsi="Times New Roman" w:cs="Times New Roman"/>
          <w:b/>
          <w:sz w:val="28"/>
          <w:szCs w:val="28"/>
        </w:rPr>
        <w:t>На втором этапе</w:t>
      </w:r>
      <w:r w:rsidR="007156BE">
        <w:rPr>
          <w:rFonts w:ascii="Times New Roman" w:eastAsia="Calibri" w:hAnsi="Times New Roman" w:cs="Times New Roman"/>
          <w:b/>
          <w:sz w:val="28"/>
          <w:szCs w:val="28"/>
        </w:rPr>
        <w:t xml:space="preserve"> (конструктивном)</w:t>
      </w:r>
      <w:r w:rsidR="007156B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велась активная работа по </w:t>
      </w:r>
      <w:r w:rsidRPr="006E769A">
        <w:rPr>
          <w:rFonts w:ascii="Times New Roman" w:eastAsia="Calibri" w:hAnsi="Times New Roman" w:cs="Times New Roman"/>
          <w:sz w:val="28"/>
          <w:szCs w:val="28"/>
        </w:rPr>
        <w:t>совместной деятельности детей друг с другом, сотворчество воспитателя и детей по использованию нетрадиционных техник в умении передавать выразительный образ.</w:t>
      </w:r>
    </w:p>
    <w:p w:rsidR="0095251F" w:rsidRDefault="007156BE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б</w:t>
      </w:r>
      <w:r w:rsidR="0095251F" w:rsidRPr="006E769A">
        <w:rPr>
          <w:rFonts w:ascii="Times New Roman" w:hAnsi="Times New Roman" w:cs="Times New Roman"/>
          <w:sz w:val="28"/>
          <w:szCs w:val="28"/>
        </w:rPr>
        <w:t xml:space="preserve">ыли использованы следующие </w:t>
      </w:r>
      <w:r w:rsidR="0095251F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95251F" w:rsidRPr="006E76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1F">
        <w:rPr>
          <w:rFonts w:ascii="Times New Roman" w:hAnsi="Times New Roman" w:cs="Times New Roman"/>
          <w:sz w:val="28"/>
          <w:szCs w:val="28"/>
        </w:rPr>
        <w:t xml:space="preserve">коллективная работа </w:t>
      </w:r>
      <w:r w:rsidR="0095251F" w:rsidRPr="006E769A">
        <w:rPr>
          <w:rFonts w:ascii="Times New Roman" w:hAnsi="Times New Roman" w:cs="Times New Roman"/>
          <w:sz w:val="28"/>
          <w:szCs w:val="28"/>
        </w:rPr>
        <w:t>с детьми;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1F">
        <w:rPr>
          <w:rFonts w:ascii="Times New Roman" w:hAnsi="Times New Roman" w:cs="Times New Roman"/>
          <w:sz w:val="28"/>
          <w:szCs w:val="28"/>
        </w:rPr>
        <w:t>групповая работа с детьми</w:t>
      </w:r>
      <w:r w:rsidR="0095251F" w:rsidRPr="006E769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1F">
        <w:rPr>
          <w:rFonts w:ascii="Times New Roman" w:hAnsi="Times New Roman" w:cs="Times New Roman"/>
          <w:sz w:val="28"/>
          <w:szCs w:val="28"/>
        </w:rPr>
        <w:t>индивидуальная работа с детьми</w:t>
      </w:r>
      <w:r w:rsidR="0095251F" w:rsidRPr="006E769A">
        <w:rPr>
          <w:rFonts w:ascii="Times New Roman" w:hAnsi="Times New Roman" w:cs="Times New Roman"/>
          <w:sz w:val="28"/>
          <w:szCs w:val="28"/>
        </w:rPr>
        <w:t>.</w:t>
      </w:r>
    </w:p>
    <w:p w:rsidR="0095251F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реализуется через </w:t>
      </w:r>
      <w:r w:rsidRPr="00BA5C45">
        <w:rPr>
          <w:rFonts w:ascii="Times New Roman" w:hAnsi="Times New Roman" w:cs="Times New Roman"/>
          <w:b/>
          <w:sz w:val="28"/>
          <w:szCs w:val="28"/>
        </w:rPr>
        <w:t>блоки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251F" w:rsidRPr="001B2ADE" w:rsidRDefault="007156BE" w:rsidP="00C94B9F">
      <w:pPr>
        <w:numPr>
          <w:ilvl w:val="0"/>
          <w:numId w:val="5"/>
        </w:numPr>
        <w:tabs>
          <w:tab w:val="left" w:pos="670"/>
          <w:tab w:val="left" w:pos="1800"/>
          <w:tab w:val="left" w:pos="2933"/>
          <w:tab w:val="left" w:pos="4065"/>
          <w:tab w:val="left" w:pos="5198"/>
          <w:tab w:val="left" w:pos="6330"/>
          <w:tab w:val="left" w:pos="7463"/>
          <w:tab w:val="left" w:pos="8595"/>
          <w:tab w:val="left" w:pos="9728"/>
          <w:tab w:val="left" w:pos="10860"/>
          <w:tab w:val="left" w:pos="11993"/>
          <w:tab w:val="left" w:pos="13125"/>
          <w:tab w:val="left" w:pos="14258"/>
          <w:tab w:val="left" w:pos="15390"/>
          <w:tab w:val="left" w:pos="16523"/>
          <w:tab w:val="left" w:pos="17655"/>
        </w:tabs>
        <w:spacing w:after="0" w:line="360" w:lineRule="auto"/>
        <w:ind w:left="1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блок специально организованного</w:t>
      </w:r>
      <w:r w:rsidR="0095251F"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обучения </w:t>
      </w:r>
      <w:r w:rsidRPr="001B2AD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(занятия</w:t>
      </w:r>
      <w:r w:rsidR="0095251F" w:rsidRPr="001B2AD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);</w:t>
      </w:r>
    </w:p>
    <w:p w:rsidR="0095251F" w:rsidRPr="00DA3AE7" w:rsidRDefault="0095251F" w:rsidP="00C94B9F">
      <w:pPr>
        <w:numPr>
          <w:ilvl w:val="0"/>
          <w:numId w:val="6"/>
        </w:numPr>
        <w:tabs>
          <w:tab w:val="left" w:pos="670"/>
          <w:tab w:val="left" w:pos="1800"/>
          <w:tab w:val="left" w:pos="2933"/>
          <w:tab w:val="left" w:pos="4065"/>
          <w:tab w:val="left" w:pos="5198"/>
          <w:tab w:val="left" w:pos="6330"/>
          <w:tab w:val="left" w:pos="7463"/>
          <w:tab w:val="left" w:pos="8595"/>
          <w:tab w:val="left" w:pos="9728"/>
          <w:tab w:val="left" w:pos="10860"/>
          <w:tab w:val="left" w:pos="11993"/>
          <w:tab w:val="left" w:pos="13125"/>
          <w:tab w:val="left" w:pos="14258"/>
          <w:tab w:val="left" w:pos="15390"/>
          <w:tab w:val="left" w:pos="16523"/>
          <w:tab w:val="left" w:pos="17655"/>
        </w:tabs>
        <w:spacing w:after="0" w:line="360" w:lineRule="auto"/>
        <w:ind w:left="1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блок совместной деятельности воспитателя </w:t>
      </w:r>
      <w:r w:rsidR="007156BE"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 детьми</w:t>
      </w:r>
      <w:r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(конструи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рование, рисование, игры</w:t>
      </w:r>
      <w:r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);</w:t>
      </w:r>
    </w:p>
    <w:p w:rsidR="0095251F" w:rsidRPr="00DA3AE7" w:rsidRDefault="0095251F" w:rsidP="00C94B9F">
      <w:pPr>
        <w:numPr>
          <w:ilvl w:val="0"/>
          <w:numId w:val="6"/>
        </w:numPr>
        <w:tabs>
          <w:tab w:val="left" w:pos="670"/>
          <w:tab w:val="left" w:pos="1800"/>
          <w:tab w:val="left" w:pos="2933"/>
          <w:tab w:val="left" w:pos="4065"/>
          <w:tab w:val="left" w:pos="5198"/>
          <w:tab w:val="left" w:pos="6330"/>
          <w:tab w:val="left" w:pos="7463"/>
          <w:tab w:val="left" w:pos="8595"/>
          <w:tab w:val="left" w:pos="9728"/>
          <w:tab w:val="left" w:pos="10860"/>
          <w:tab w:val="left" w:pos="11993"/>
          <w:tab w:val="left" w:pos="13125"/>
          <w:tab w:val="left" w:pos="14258"/>
          <w:tab w:val="left" w:pos="15390"/>
          <w:tab w:val="left" w:pos="16523"/>
          <w:tab w:val="left" w:pos="17655"/>
        </w:tabs>
        <w:spacing w:after="0" w:line="360" w:lineRule="auto"/>
        <w:ind w:left="1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>блок свободной самостоятельной деятельности под руководством педагога;</w:t>
      </w:r>
    </w:p>
    <w:p w:rsidR="0095251F" w:rsidRPr="00DA3AE7" w:rsidRDefault="0095251F" w:rsidP="00C94B9F">
      <w:pPr>
        <w:numPr>
          <w:ilvl w:val="0"/>
          <w:numId w:val="6"/>
        </w:numPr>
        <w:tabs>
          <w:tab w:val="left" w:pos="670"/>
          <w:tab w:val="left" w:pos="1800"/>
          <w:tab w:val="left" w:pos="2933"/>
          <w:tab w:val="left" w:pos="4065"/>
          <w:tab w:val="left" w:pos="5198"/>
          <w:tab w:val="left" w:pos="6330"/>
          <w:tab w:val="left" w:pos="7463"/>
          <w:tab w:val="left" w:pos="8595"/>
          <w:tab w:val="left" w:pos="9728"/>
          <w:tab w:val="left" w:pos="10860"/>
          <w:tab w:val="left" w:pos="11993"/>
          <w:tab w:val="left" w:pos="13125"/>
          <w:tab w:val="left" w:pos="14258"/>
          <w:tab w:val="left" w:pos="15390"/>
          <w:tab w:val="left" w:pos="16523"/>
          <w:tab w:val="left" w:pos="17655"/>
        </w:tabs>
        <w:spacing w:after="0" w:line="360" w:lineRule="auto"/>
        <w:ind w:left="1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блок самостоятельной деятельности ребенка.</w:t>
      </w:r>
    </w:p>
    <w:p w:rsidR="0095251F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мной были созданы условия для развития творческих способностей воспитанников:</w:t>
      </w:r>
    </w:p>
    <w:p w:rsidR="0095251F" w:rsidRDefault="0095251F" w:rsidP="00C94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целенаправленной досуговой деятельности дошкольников в дошкольном учреждении и семье;</w:t>
      </w:r>
    </w:p>
    <w:p w:rsidR="0095251F" w:rsidRDefault="0095251F" w:rsidP="00C94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индивидуальных особенностей ребенка;</w:t>
      </w:r>
    </w:p>
    <w:p w:rsidR="0095251F" w:rsidRDefault="0095251F" w:rsidP="00C94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обучение, в процессе которого формируются способы действия, </w:t>
      </w:r>
    </w:p>
    <w:p w:rsidR="0095251F" w:rsidRDefault="0095251F" w:rsidP="00C94B9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способности, позволяющие ребенку реализовать свой замысел;</w:t>
      </w:r>
    </w:p>
    <w:p w:rsidR="0095251F" w:rsidRDefault="0095251F" w:rsidP="00C94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 системное использование методов и приемов;</w:t>
      </w:r>
    </w:p>
    <w:p w:rsidR="0095251F" w:rsidRDefault="0095251F" w:rsidP="00C94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окружающая предметно-пространственная развивающая среда;</w:t>
      </w:r>
    </w:p>
    <w:p w:rsidR="0095251F" w:rsidRDefault="0095251F" w:rsidP="00C94B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семейно-родительские отношения.</w:t>
      </w:r>
    </w:p>
    <w:p w:rsidR="0095251F" w:rsidRDefault="0095251F" w:rsidP="00C94B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</w:t>
      </w:r>
      <w:r w:rsidR="006568DF">
        <w:rPr>
          <w:rFonts w:ascii="Times New Roman" w:hAnsi="Times New Roman"/>
          <w:sz w:val="28"/>
          <w:szCs w:val="28"/>
        </w:rPr>
        <w:t>еобходимо создавать базу для</w:t>
      </w:r>
      <w:r w:rsidRPr="007C3412">
        <w:rPr>
          <w:rFonts w:ascii="Times New Roman" w:hAnsi="Times New Roman"/>
          <w:sz w:val="28"/>
          <w:szCs w:val="28"/>
        </w:rPr>
        <w:t xml:space="preserve"> творчества</w:t>
      </w:r>
      <w:r w:rsidR="006568DF">
        <w:rPr>
          <w:rFonts w:ascii="Times New Roman" w:hAnsi="Times New Roman"/>
          <w:sz w:val="28"/>
          <w:szCs w:val="28"/>
        </w:rPr>
        <w:t xml:space="preserve"> детей</w:t>
      </w:r>
      <w:r w:rsidRPr="007C3412">
        <w:rPr>
          <w:rFonts w:ascii="Times New Roman" w:hAnsi="Times New Roman"/>
          <w:sz w:val="28"/>
          <w:szCs w:val="28"/>
        </w:rPr>
        <w:t>. Чем больше ребенок видит, слышит, тем значительнее и продуктивнее, станет деятельность его воображения. Поэтому большое внимание я уделила созданию развивающей среды.</w:t>
      </w:r>
      <w:r w:rsidRPr="00531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Развивающую предметно-пространственную среду организую с учетом ФГОС ДО, способствующую развитию у детей творческих способностей. Работая в данном направлении, стремлюсь к тому, чтобы окружающая обстановка была безопасной, эстетически привлекательной, развивающей и вызывала стремление к самостоятельной деятельности.</w:t>
      </w:r>
    </w:p>
    <w:p w:rsidR="0095251F" w:rsidRPr="0089267D" w:rsidRDefault="0095251F" w:rsidP="00C9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12">
        <w:rPr>
          <w:rFonts w:ascii="Times New Roman" w:hAnsi="Times New Roman"/>
          <w:sz w:val="28"/>
          <w:szCs w:val="28"/>
        </w:rPr>
        <w:t xml:space="preserve">Оформила </w:t>
      </w:r>
      <w:r w:rsidR="006568DF">
        <w:rPr>
          <w:rFonts w:ascii="Times New Roman" w:hAnsi="Times New Roman"/>
          <w:sz w:val="28"/>
          <w:szCs w:val="28"/>
        </w:rPr>
        <w:t>центр</w:t>
      </w:r>
      <w:r w:rsidRPr="007C3412">
        <w:rPr>
          <w:rFonts w:ascii="Times New Roman" w:hAnsi="Times New Roman"/>
          <w:sz w:val="28"/>
          <w:szCs w:val="28"/>
        </w:rPr>
        <w:t xml:space="preserve"> изобразительного творчества «Юный художник».</w:t>
      </w:r>
      <w:r w:rsidRPr="007C3412">
        <w:t xml:space="preserve"> </w:t>
      </w:r>
      <w:r w:rsidRPr="007C3412">
        <w:rPr>
          <w:rFonts w:ascii="Times New Roman" w:hAnsi="Times New Roman"/>
          <w:sz w:val="28"/>
          <w:szCs w:val="28"/>
        </w:rPr>
        <w:t>Основная цель которого - активизация детского художественно-эстетического творчества, обогащение опыта творческой деятельности, развитие эстетических способностей.</w:t>
      </w:r>
      <w:r>
        <w:rPr>
          <w:rFonts w:ascii="Times New Roman" w:hAnsi="Times New Roman"/>
          <w:sz w:val="28"/>
          <w:szCs w:val="28"/>
        </w:rPr>
        <w:t xml:space="preserve"> </w:t>
      </w:r>
      <w:r w:rsidR="004D6C78">
        <w:rPr>
          <w:rFonts w:ascii="Times New Roman" w:hAnsi="Times New Roman"/>
          <w:sz w:val="28"/>
          <w:szCs w:val="28"/>
        </w:rPr>
        <w:t xml:space="preserve">Подобрала материалы, собрала </w:t>
      </w:r>
      <w:r w:rsidRPr="007C3412">
        <w:rPr>
          <w:rFonts w:ascii="Times New Roman" w:hAnsi="Times New Roman"/>
          <w:sz w:val="28"/>
          <w:szCs w:val="28"/>
        </w:rPr>
        <w:t>нетрадиционные инструменты: штамповки, штампы р</w:t>
      </w:r>
      <w:r w:rsidR="004D6C78">
        <w:rPr>
          <w:rFonts w:ascii="Times New Roman" w:hAnsi="Times New Roman"/>
          <w:sz w:val="28"/>
          <w:szCs w:val="28"/>
        </w:rPr>
        <w:t>азной фактуры, трафареты и другое.</w:t>
      </w:r>
    </w:p>
    <w:p w:rsidR="0095251F" w:rsidRPr="00D83D36" w:rsidRDefault="0095251F" w:rsidP="00C9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D36">
        <w:rPr>
          <w:rFonts w:ascii="Times New Roman" w:hAnsi="Times New Roman"/>
          <w:sz w:val="28"/>
          <w:szCs w:val="28"/>
        </w:rPr>
        <w:t>Детям не</w:t>
      </w:r>
      <w:r>
        <w:rPr>
          <w:rFonts w:ascii="Times New Roman" w:hAnsi="Times New Roman"/>
          <w:sz w:val="28"/>
          <w:szCs w:val="28"/>
        </w:rPr>
        <w:t>обходимо способствовать развитию</w:t>
      </w:r>
      <w:r w:rsidRPr="00D83D36">
        <w:rPr>
          <w:rFonts w:ascii="Times New Roman" w:hAnsi="Times New Roman"/>
          <w:sz w:val="28"/>
          <w:szCs w:val="28"/>
        </w:rPr>
        <w:t xml:space="preserve"> воображения, самостоятельности. Для решения этой проблемы стала изучать </w:t>
      </w:r>
      <w:r w:rsidR="004D6C78">
        <w:rPr>
          <w:rFonts w:ascii="Times New Roman" w:hAnsi="Times New Roman"/>
          <w:sz w:val="28"/>
          <w:szCs w:val="28"/>
        </w:rPr>
        <w:t xml:space="preserve">методическую литературу ученых психологов и </w:t>
      </w:r>
      <w:r w:rsidRPr="00D83D36">
        <w:rPr>
          <w:rFonts w:ascii="Times New Roman" w:hAnsi="Times New Roman"/>
          <w:sz w:val="28"/>
          <w:szCs w:val="28"/>
        </w:rPr>
        <w:t xml:space="preserve">педагогов по развитию детского творчества </w:t>
      </w:r>
      <w:r w:rsidRPr="00D83D36">
        <w:rPr>
          <w:rFonts w:ascii="Times New Roman" w:hAnsi="Times New Roman"/>
          <w:sz w:val="28"/>
          <w:szCs w:val="28"/>
        </w:rPr>
        <w:lastRenderedPageBreak/>
        <w:t>в изобразительной деяте</w:t>
      </w:r>
      <w:r w:rsidR="004D6C78">
        <w:rPr>
          <w:rFonts w:ascii="Times New Roman" w:hAnsi="Times New Roman"/>
          <w:sz w:val="28"/>
          <w:szCs w:val="28"/>
        </w:rPr>
        <w:t xml:space="preserve">льности </w:t>
      </w:r>
      <w:r w:rsidRPr="00D83D36">
        <w:rPr>
          <w:rFonts w:ascii="Times New Roman" w:hAnsi="Times New Roman"/>
          <w:sz w:val="28"/>
          <w:szCs w:val="28"/>
        </w:rPr>
        <w:t xml:space="preserve">Т. Н. </w:t>
      </w:r>
      <w:proofErr w:type="spellStart"/>
      <w:r w:rsidRPr="00D83D36">
        <w:rPr>
          <w:rFonts w:ascii="Times New Roman" w:hAnsi="Times New Roman"/>
          <w:sz w:val="28"/>
          <w:szCs w:val="28"/>
        </w:rPr>
        <w:t>Доронова</w:t>
      </w:r>
      <w:proofErr w:type="spellEnd"/>
      <w:r w:rsidRPr="00D83D36">
        <w:rPr>
          <w:rFonts w:ascii="Times New Roman" w:hAnsi="Times New Roman"/>
          <w:sz w:val="28"/>
          <w:szCs w:val="28"/>
        </w:rPr>
        <w:t>, Т. С. Комарова, Е. И. Игнатьев, Н. Н. Палагина, Е. С. Романова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D36">
        <w:rPr>
          <w:rFonts w:ascii="Times New Roman" w:hAnsi="Times New Roman"/>
          <w:sz w:val="28"/>
          <w:szCs w:val="28"/>
        </w:rPr>
        <w:t>и других.</w:t>
      </w:r>
    </w:p>
    <w:p w:rsidR="0095251F" w:rsidRPr="00D83D36" w:rsidRDefault="0095251F" w:rsidP="00C9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D36">
        <w:rPr>
          <w:rFonts w:ascii="Times New Roman" w:hAnsi="Times New Roman"/>
          <w:sz w:val="28"/>
          <w:szCs w:val="28"/>
        </w:rPr>
        <w:t>Для себя четко выделила критерии руководства изобразительной деятельностью, такие как: знание особенностей творческого развития детей, их специфику, умение тонко, тактично, поддерживать инициативу и самостоятельность ребенка, способствовать овладению необходимыми навыками.</w:t>
      </w:r>
    </w:p>
    <w:p w:rsidR="0095251F" w:rsidRPr="00255B2C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изученного</w:t>
      </w:r>
      <w:r w:rsidR="004D6C78">
        <w:rPr>
          <w:rFonts w:ascii="Times New Roman" w:hAnsi="Times New Roman"/>
          <w:sz w:val="28"/>
          <w:szCs w:val="28"/>
        </w:rPr>
        <w:t xml:space="preserve"> 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1923A7">
        <w:rPr>
          <w:rFonts w:ascii="Times New Roman" w:hAnsi="Times New Roman"/>
          <w:sz w:val="28"/>
          <w:szCs w:val="28"/>
        </w:rPr>
        <w:t>составила</w:t>
      </w:r>
      <w:r w:rsidRPr="00255B2C">
        <w:rPr>
          <w:rFonts w:ascii="Times New Roman" w:hAnsi="Times New Roman"/>
          <w:sz w:val="28"/>
          <w:szCs w:val="28"/>
        </w:rPr>
        <w:t xml:space="preserve"> перспективны</w:t>
      </w:r>
      <w:r>
        <w:rPr>
          <w:rFonts w:ascii="Times New Roman" w:hAnsi="Times New Roman"/>
          <w:sz w:val="28"/>
          <w:szCs w:val="28"/>
        </w:rPr>
        <w:t xml:space="preserve">й план занятий по </w:t>
      </w:r>
      <w:r w:rsidR="008D39C7">
        <w:rPr>
          <w:rFonts w:ascii="Times New Roman" w:hAnsi="Times New Roman"/>
          <w:sz w:val="28"/>
          <w:szCs w:val="28"/>
        </w:rPr>
        <w:t xml:space="preserve">изобразительной деятельности </w:t>
      </w:r>
      <w:r>
        <w:rPr>
          <w:rFonts w:ascii="Times New Roman" w:hAnsi="Times New Roman"/>
          <w:sz w:val="28"/>
          <w:szCs w:val="28"/>
        </w:rPr>
        <w:t>нетрадиционным</w:t>
      </w:r>
      <w:r w:rsidR="008D39C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техникам</w:t>
      </w:r>
      <w:r w:rsidR="008D39C7">
        <w:rPr>
          <w:rFonts w:ascii="Times New Roman" w:hAnsi="Times New Roman"/>
          <w:sz w:val="28"/>
          <w:szCs w:val="28"/>
        </w:rPr>
        <w:t>и</w:t>
      </w:r>
      <w:r w:rsidRPr="00255B2C">
        <w:rPr>
          <w:rFonts w:ascii="Times New Roman" w:hAnsi="Times New Roman"/>
          <w:sz w:val="28"/>
          <w:szCs w:val="28"/>
        </w:rPr>
        <w:t xml:space="preserve"> рисования на 20</w:t>
      </w:r>
      <w:r w:rsidR="00D92FB4">
        <w:rPr>
          <w:rFonts w:ascii="Times New Roman" w:hAnsi="Times New Roman"/>
          <w:sz w:val="28"/>
          <w:szCs w:val="28"/>
        </w:rPr>
        <w:t>23</w:t>
      </w:r>
      <w:r w:rsidRPr="00255B2C">
        <w:rPr>
          <w:rFonts w:ascii="Times New Roman" w:hAnsi="Times New Roman"/>
          <w:sz w:val="28"/>
          <w:szCs w:val="28"/>
        </w:rPr>
        <w:t>-20</w:t>
      </w:r>
      <w:r w:rsidR="00D92FB4">
        <w:rPr>
          <w:rFonts w:ascii="Times New Roman" w:hAnsi="Times New Roman"/>
          <w:sz w:val="28"/>
          <w:szCs w:val="28"/>
        </w:rPr>
        <w:t>24</w:t>
      </w:r>
      <w:r w:rsidRPr="00255B2C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B2C">
        <w:rPr>
          <w:rFonts w:ascii="Times New Roman" w:hAnsi="Times New Roman"/>
          <w:sz w:val="28"/>
          <w:szCs w:val="28"/>
        </w:rPr>
        <w:t>В работе использую следующие нетрадиционные техники рисования:</w:t>
      </w:r>
    </w:p>
    <w:p w:rsidR="0095251F" w:rsidRPr="00255B2C" w:rsidRDefault="0095251F" w:rsidP="00C94B9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B2C">
        <w:rPr>
          <w:rFonts w:ascii="Times New Roman" w:eastAsia="Calibri" w:hAnsi="Times New Roman" w:cs="Times New Roman"/>
          <w:sz w:val="28"/>
          <w:szCs w:val="28"/>
        </w:rPr>
        <w:t>техника рисования методом штриховки</w:t>
      </w:r>
    </w:p>
    <w:p w:rsidR="0095251F" w:rsidRPr="00BD01EC" w:rsidRDefault="0095251F" w:rsidP="00C94B9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B2C">
        <w:rPr>
          <w:rFonts w:ascii="Times New Roman" w:eastAsia="Calibri" w:hAnsi="Times New Roman" w:cs="Times New Roman"/>
          <w:sz w:val="28"/>
          <w:szCs w:val="28"/>
        </w:rPr>
        <w:t>техника</w:t>
      </w:r>
      <w:r w:rsidRPr="00255B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5B2C">
        <w:rPr>
          <w:rFonts w:ascii="Times New Roman" w:eastAsia="Calibri" w:hAnsi="Times New Roman" w:cs="Times New Roman"/>
          <w:sz w:val="28"/>
          <w:szCs w:val="28"/>
        </w:rPr>
        <w:t>рисования ватной палочкой</w:t>
      </w:r>
    </w:p>
    <w:p w:rsidR="0095251F" w:rsidRPr="00255B2C" w:rsidRDefault="0095251F" w:rsidP="00C94B9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BD01EC">
        <w:rPr>
          <w:rFonts w:ascii="Times New Roman" w:eastAsia="Calibri" w:hAnsi="Times New Roman" w:cs="Times New Roman"/>
          <w:color w:val="000000"/>
          <w:sz w:val="28"/>
          <w:szCs w:val="28"/>
        </w:rPr>
        <w:t>Кляксография</w:t>
      </w:r>
      <w:proofErr w:type="spellEnd"/>
    </w:p>
    <w:p w:rsidR="0095251F" w:rsidRPr="00D92FB4" w:rsidRDefault="0095251F" w:rsidP="00C94B9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B2C">
        <w:rPr>
          <w:rFonts w:ascii="Times New Roman" w:eastAsia="Calibri" w:hAnsi="Times New Roman" w:cs="Times New Roman"/>
          <w:sz w:val="28"/>
          <w:szCs w:val="28"/>
        </w:rPr>
        <w:t>техника-отпечаток</w:t>
      </w:r>
      <w:r w:rsidR="00D92F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D92FB4">
        <w:rPr>
          <w:rFonts w:ascii="Times New Roman" w:eastAsia="Calibri" w:hAnsi="Times New Roman" w:cs="Times New Roman"/>
          <w:sz w:val="28"/>
          <w:szCs w:val="28"/>
        </w:rPr>
        <w:t>комочек мятой бумаги</w:t>
      </w:r>
      <w:r w:rsidR="00D92FB4">
        <w:rPr>
          <w:rFonts w:ascii="Times New Roman" w:eastAsia="Calibri" w:hAnsi="Times New Roman" w:cs="Times New Roman"/>
          <w:sz w:val="28"/>
          <w:szCs w:val="28"/>
        </w:rPr>
        <w:t>,</w:t>
      </w:r>
      <w:r w:rsidR="00D92F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92FB4">
        <w:rPr>
          <w:rFonts w:ascii="Times New Roman" w:eastAsia="Calibri" w:hAnsi="Times New Roman" w:cs="Times New Roman"/>
          <w:sz w:val="28"/>
          <w:szCs w:val="28"/>
        </w:rPr>
        <w:t>печать листьями,</w:t>
      </w:r>
      <w:r w:rsidR="00D92F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FB4">
        <w:rPr>
          <w:rFonts w:ascii="Times New Roman" w:eastAsia="Calibri" w:hAnsi="Times New Roman" w:cs="Times New Roman"/>
          <w:sz w:val="28"/>
          <w:szCs w:val="28"/>
        </w:rPr>
        <w:t>полиэтиле</w:t>
      </w:r>
      <w:r w:rsidR="00D92FB4">
        <w:rPr>
          <w:rFonts w:ascii="Times New Roman" w:eastAsia="Calibri" w:hAnsi="Times New Roman" w:cs="Times New Roman"/>
          <w:sz w:val="28"/>
          <w:szCs w:val="28"/>
        </w:rPr>
        <w:t>новые пакеты)</w:t>
      </w:r>
    </w:p>
    <w:p w:rsidR="0095251F" w:rsidRPr="006E5C0D" w:rsidRDefault="0095251F" w:rsidP="00C94B9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5B2C">
        <w:rPr>
          <w:rFonts w:ascii="Times New Roman" w:eastAsia="Calibri" w:hAnsi="Times New Roman" w:cs="Times New Roman"/>
          <w:sz w:val="28"/>
          <w:szCs w:val="28"/>
        </w:rPr>
        <w:t xml:space="preserve">техника </w:t>
      </w:r>
      <w:r w:rsidR="0020605A" w:rsidRPr="00255B2C">
        <w:rPr>
          <w:rFonts w:ascii="Times New Roman" w:eastAsia="Calibri" w:hAnsi="Times New Roman" w:cs="Times New Roman"/>
          <w:sz w:val="28"/>
          <w:szCs w:val="28"/>
        </w:rPr>
        <w:t>пластилин графия</w:t>
      </w:r>
    </w:p>
    <w:p w:rsidR="0095251F" w:rsidRPr="00D92FB4" w:rsidRDefault="0095251F" w:rsidP="00C94B9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FB4">
        <w:rPr>
          <w:rFonts w:ascii="Times New Roman" w:eastAsia="Calibri" w:hAnsi="Times New Roman" w:cs="Times New Roman"/>
          <w:sz w:val="28"/>
          <w:szCs w:val="28"/>
        </w:rPr>
        <w:t xml:space="preserve">рисование с помощью поролоновой губки </w:t>
      </w:r>
    </w:p>
    <w:p w:rsidR="0095251F" w:rsidRPr="00EB0872" w:rsidRDefault="0095251F" w:rsidP="00C94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B2C">
        <w:rPr>
          <w:rFonts w:ascii="Times New Roman" w:hAnsi="Times New Roman"/>
          <w:sz w:val="28"/>
          <w:szCs w:val="28"/>
        </w:rPr>
        <w:t xml:space="preserve">           </w:t>
      </w:r>
      <w:r w:rsidRPr="00723C81">
        <w:rPr>
          <w:rFonts w:ascii="Times New Roman" w:hAnsi="Times New Roman"/>
          <w:sz w:val="28"/>
          <w:szCs w:val="28"/>
        </w:rPr>
        <w:t>В ходе работы разработала и провела ряд занятий: «Осенн</w:t>
      </w:r>
      <w:r>
        <w:rPr>
          <w:rFonts w:ascii="Times New Roman" w:hAnsi="Times New Roman"/>
          <w:sz w:val="28"/>
          <w:szCs w:val="28"/>
        </w:rPr>
        <w:t>ее дерево</w:t>
      </w:r>
      <w:r w:rsidRPr="00723C81">
        <w:rPr>
          <w:rFonts w:ascii="Times New Roman" w:hAnsi="Times New Roman"/>
          <w:sz w:val="28"/>
          <w:szCs w:val="28"/>
        </w:rPr>
        <w:t>», «Полярная ночь», «</w:t>
      </w:r>
      <w:r>
        <w:rPr>
          <w:rFonts w:ascii="Times New Roman" w:hAnsi="Times New Roman"/>
          <w:sz w:val="28"/>
          <w:szCs w:val="28"/>
        </w:rPr>
        <w:t>Весенние кудрявые березки</w:t>
      </w:r>
      <w:r w:rsidRPr="00723C81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«Ма</w:t>
      </w:r>
      <w:r w:rsidRPr="00723C81">
        <w:rPr>
          <w:rFonts w:ascii="Times New Roman" w:hAnsi="Times New Roman" w:cs="Times New Roman"/>
          <w:sz w:val="28"/>
          <w:szCs w:val="28"/>
        </w:rPr>
        <w:t>ки»</w:t>
      </w:r>
      <w:r w:rsidR="0088441D">
        <w:rPr>
          <w:rFonts w:ascii="Times New Roman" w:hAnsi="Times New Roman"/>
          <w:sz w:val="28"/>
          <w:szCs w:val="28"/>
        </w:rPr>
        <w:t>, и другие.</w:t>
      </w:r>
    </w:p>
    <w:p w:rsidR="0095251F" w:rsidRDefault="0095251F" w:rsidP="00C9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C81">
        <w:rPr>
          <w:rFonts w:ascii="Times New Roman" w:hAnsi="Times New Roman"/>
          <w:sz w:val="28"/>
          <w:szCs w:val="28"/>
        </w:rPr>
        <w:t xml:space="preserve">В своей работе использую такие </w:t>
      </w:r>
      <w:r w:rsidRPr="00723C81">
        <w:rPr>
          <w:rFonts w:ascii="Times New Roman" w:hAnsi="Times New Roman"/>
          <w:b/>
          <w:sz w:val="28"/>
          <w:szCs w:val="28"/>
        </w:rPr>
        <w:t>формы</w:t>
      </w:r>
      <w:r w:rsidRPr="00723C81">
        <w:rPr>
          <w:rFonts w:ascii="Times New Roman" w:hAnsi="Times New Roman"/>
          <w:sz w:val="28"/>
          <w:szCs w:val="28"/>
        </w:rPr>
        <w:t xml:space="preserve"> организации и проведения занятий, как беседы, путешествия по сказкам, наблюдения, целевые прогулки, экскурсии, фотовыставки, выставки рисунков, конкурсы, развлечения. </w:t>
      </w:r>
    </w:p>
    <w:p w:rsidR="0095251F" w:rsidRPr="00C13190" w:rsidRDefault="0095251F" w:rsidP="00C9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13190">
        <w:rPr>
          <w:rFonts w:ascii="Times New Roman" w:hAnsi="Times New Roman"/>
          <w:sz w:val="28"/>
          <w:szCs w:val="28"/>
        </w:rPr>
        <w:t>Среди</w:t>
      </w:r>
      <w:r w:rsidRPr="00C13190">
        <w:rPr>
          <w:rFonts w:ascii="Times New Roman" w:hAnsi="Times New Roman"/>
          <w:b/>
          <w:sz w:val="28"/>
          <w:szCs w:val="28"/>
        </w:rPr>
        <w:t xml:space="preserve"> методов </w:t>
      </w:r>
      <w:r w:rsidRPr="00C13190">
        <w:rPr>
          <w:rFonts w:ascii="Times New Roman" w:hAnsi="Times New Roman"/>
          <w:sz w:val="28"/>
          <w:szCs w:val="28"/>
        </w:rPr>
        <w:t xml:space="preserve">педагогической работы с детьми основными являются </w:t>
      </w:r>
      <w:r w:rsidRPr="00C13190">
        <w:rPr>
          <w:rFonts w:ascii="Times New Roman" w:hAnsi="Times New Roman"/>
          <w:i/>
          <w:sz w:val="28"/>
          <w:szCs w:val="28"/>
        </w:rPr>
        <w:t xml:space="preserve">игровые </w:t>
      </w:r>
      <w:r w:rsidRPr="00C13190">
        <w:rPr>
          <w:rFonts w:ascii="Times New Roman" w:hAnsi="Times New Roman"/>
          <w:sz w:val="28"/>
          <w:szCs w:val="28"/>
        </w:rPr>
        <w:t xml:space="preserve">методы, основанные на ведущем виде деятельности дошкольников – игре. </w:t>
      </w:r>
      <w:r w:rsidRPr="00C13190">
        <w:rPr>
          <w:rFonts w:ascii="Times New Roman" w:hAnsi="Times New Roman"/>
          <w:sz w:val="28"/>
          <w:szCs w:val="28"/>
          <w:shd w:val="clear" w:color="auto" w:fill="FFFFFF"/>
        </w:rPr>
        <w:t xml:space="preserve">Игровые методы являются составной частью целой системы методов: </w:t>
      </w:r>
    </w:p>
    <w:p w:rsidR="0095251F" w:rsidRPr="00C13190" w:rsidRDefault="0095251F" w:rsidP="00C94B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90">
        <w:rPr>
          <w:rFonts w:ascii="Times New Roman" w:eastAsia="Calibri" w:hAnsi="Times New Roman" w:cs="Times New Roman"/>
          <w:sz w:val="28"/>
          <w:szCs w:val="28"/>
        </w:rPr>
        <w:t>метод обследования, наглядности (рассматривание иллюстраций, альбомов, открыток, таблиц, видеофильмов и др. наглядных пособий);</w:t>
      </w:r>
    </w:p>
    <w:p w:rsidR="0095251F" w:rsidRPr="00C13190" w:rsidRDefault="0095251F" w:rsidP="00C94B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90">
        <w:rPr>
          <w:rFonts w:ascii="Times New Roman" w:eastAsia="Calibri" w:hAnsi="Times New Roman" w:cs="Times New Roman"/>
          <w:sz w:val="28"/>
          <w:szCs w:val="28"/>
        </w:rPr>
        <w:t xml:space="preserve">словесный (беседа, использование художественного слова, указания, пояснения); </w:t>
      </w:r>
    </w:p>
    <w:p w:rsidR="0095251F" w:rsidRPr="00C13190" w:rsidRDefault="0095251F" w:rsidP="00C94B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90">
        <w:rPr>
          <w:rFonts w:ascii="Times New Roman" w:eastAsia="Calibri" w:hAnsi="Times New Roman" w:cs="Times New Roman"/>
          <w:sz w:val="28"/>
          <w:szCs w:val="28"/>
        </w:rPr>
        <w:lastRenderedPageBreak/>
        <w:t>практический (самостоятельное выполнение детьми рисунков в нетрадиционной технике, использование различных инструментов и материалов для изображения);</w:t>
      </w:r>
    </w:p>
    <w:p w:rsidR="0095251F" w:rsidRPr="00C13190" w:rsidRDefault="0095251F" w:rsidP="00C94B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90">
        <w:rPr>
          <w:rFonts w:ascii="Times New Roman" w:eastAsia="Calibri" w:hAnsi="Times New Roman" w:cs="Times New Roman"/>
          <w:sz w:val="28"/>
          <w:szCs w:val="28"/>
        </w:rPr>
        <w:t xml:space="preserve">эвристический (развитие находчивости и активности); </w:t>
      </w:r>
    </w:p>
    <w:p w:rsidR="0095251F" w:rsidRDefault="0095251F" w:rsidP="00C94B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190">
        <w:rPr>
          <w:rFonts w:ascii="Times New Roman" w:eastAsia="Calibri" w:hAnsi="Times New Roman" w:cs="Times New Roman"/>
          <w:sz w:val="28"/>
          <w:szCs w:val="28"/>
        </w:rPr>
        <w:t xml:space="preserve">проблемно-мотивационный (стимулирует активность детей за </w:t>
      </w:r>
      <w:r w:rsidR="0020605A" w:rsidRPr="00C13190">
        <w:rPr>
          <w:rFonts w:ascii="Times New Roman" w:eastAsia="Calibri" w:hAnsi="Times New Roman" w:cs="Times New Roman"/>
          <w:sz w:val="28"/>
          <w:szCs w:val="28"/>
        </w:rPr>
        <w:t>счет</w:t>
      </w:r>
      <w:r w:rsidR="0020605A">
        <w:rPr>
          <w:rFonts w:ascii="Times New Roman" w:eastAsia="Calibri" w:hAnsi="Times New Roman" w:cs="Times New Roman"/>
          <w:sz w:val="28"/>
          <w:szCs w:val="28"/>
        </w:rPr>
        <w:t>,</w:t>
      </w:r>
      <w:r w:rsidRPr="00C13190">
        <w:rPr>
          <w:rFonts w:ascii="Times New Roman" w:eastAsia="Calibri" w:hAnsi="Times New Roman" w:cs="Times New Roman"/>
          <w:sz w:val="28"/>
          <w:szCs w:val="28"/>
        </w:rPr>
        <w:t xml:space="preserve"> включения проблемной ситуации в ход занятия); </w:t>
      </w:r>
    </w:p>
    <w:p w:rsidR="00395529" w:rsidRDefault="0095251F" w:rsidP="00C94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уделяю работе с семьями воспитанников. Мной была создана система работы с родителями</w:t>
      </w:r>
      <w:r w:rsidR="004E75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5529" w:rsidRDefault="004E7501" w:rsidP="00C94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просветительская, </w:t>
      </w:r>
      <w:r w:rsidR="0095251F"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разработала тематические листовки </w:t>
      </w:r>
      <w:r w:rsidR="0095251F" w:rsidRPr="002F2CEF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«</w:t>
      </w:r>
      <w:r w:rsidR="0095251F" w:rsidRPr="002F2CE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Детское творчество в домашних условия</w:t>
      </w:r>
      <w:r w:rsidR="0095251F" w:rsidRPr="002F2CEF"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  <w:t>»,</w:t>
      </w:r>
      <w:r w:rsidR="0095251F" w:rsidRPr="002F2CE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«Дети любят рисовать»</w:t>
      </w:r>
      <w:r w:rsidR="0020605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;</w:t>
      </w:r>
      <w:r w:rsidR="0020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501" w:rsidRDefault="0095251F" w:rsidP="00C94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рабо</w:t>
      </w:r>
      <w:r w:rsidR="00206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4E75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индивидуальных консультаций</w:t>
      </w:r>
      <w:r w:rsidRPr="002F2CEF">
        <w:rPr>
          <w:rFonts w:ascii="Times New Roman" w:eastAsia="Times New Roman" w:hAnsi="Times New Roman" w:cs="Times New Roman"/>
          <w:color w:val="76923C"/>
          <w:sz w:val="28"/>
          <w:szCs w:val="28"/>
          <w:lang w:eastAsia="ru-RU"/>
        </w:rPr>
        <w:t xml:space="preserve"> </w:t>
      </w: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запросам и заявкам родителей </w:t>
      </w: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0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Рисование нетрадиционными способами</w:t>
      </w: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E750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научить ребенка рисовать?».</w:t>
      </w:r>
      <w:r w:rsidR="0020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51F" w:rsidRDefault="0020605A" w:rsidP="00C94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работа </w:t>
      </w:r>
      <w:r w:rsidR="0095251F"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детско-родительских работ</w:t>
      </w:r>
      <w:r w:rsidR="0095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51F" w:rsidRPr="002F2CEF">
        <w:rPr>
          <w:rFonts w:ascii="Times New Roman" w:eastAsia="Calibri" w:hAnsi="Times New Roman" w:cs="Times New Roman"/>
          <w:sz w:val="28"/>
          <w:szCs w:val="28"/>
          <w:lang w:eastAsia="zh-CN"/>
        </w:rPr>
        <w:t>«Нового</w:t>
      </w:r>
      <w:r w:rsidR="00752B52">
        <w:rPr>
          <w:rFonts w:ascii="Times New Roman" w:eastAsia="Calibri" w:hAnsi="Times New Roman" w:cs="Times New Roman"/>
          <w:sz w:val="28"/>
          <w:szCs w:val="28"/>
          <w:lang w:eastAsia="zh-CN"/>
        </w:rPr>
        <w:t>дняя елочная игрушка», «Космос</w:t>
      </w:r>
      <w:r w:rsidR="000437E7" w:rsidRPr="002F2C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Вселенная</w:t>
      </w:r>
      <w:r w:rsidR="0095251F" w:rsidRPr="002F2C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», </w:t>
      </w:r>
      <w:r w:rsidR="0095251F"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95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совместного с родителями </w:t>
      </w:r>
      <w:r w:rsidR="0095251F"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 w:rsidR="0095251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52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51F" w:rsidRPr="002F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5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зиму!</w:t>
      </w:r>
      <w:r w:rsidR="0004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5251F" w:rsidRPr="002F2CEF" w:rsidRDefault="0095251F" w:rsidP="00C94B9F">
      <w:pPr>
        <w:spacing w:after="0" w:line="36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результативности взаимодействия с семьей свидетельствуют: повышение педагогической компетентности родителей в вопросах художественно-эстетического развития детей, овладение практическими средствами и способами развития творческих способностей детей,</w:t>
      </w:r>
      <w:r w:rsidRPr="002F2CEF">
        <w:rPr>
          <w:rFonts w:ascii="Times New Roman" w:eastAsia="Times New Roman" w:hAnsi="Times New Roman" w:cs="Times New Roman"/>
          <w:color w:val="76923C"/>
          <w:sz w:val="28"/>
          <w:szCs w:val="28"/>
          <w:lang w:eastAsia="ru-RU"/>
        </w:rPr>
        <w:t xml:space="preserve"> </w:t>
      </w:r>
      <w:r w:rsidRPr="002F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активности родителей воспитанников в участии совместных мероприятиях группы и ДОУ.</w:t>
      </w:r>
      <w:r w:rsidRPr="002F2CE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95251F" w:rsidRDefault="0095251F" w:rsidP="00C94B9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F2C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Опыт своей педагогической деятельности </w:t>
      </w:r>
      <w:r w:rsidRPr="002F2C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представляла педагогическому сообществу ДОУ на педагогических советах: доклад </w:t>
      </w:r>
      <w:r w:rsidRPr="002F2CEF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F2CE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Развитие творческих способностей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детей с использованием </w:t>
      </w:r>
      <w:r w:rsidRPr="002F2CE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нетрадиционных техник рисования».</w:t>
      </w:r>
    </w:p>
    <w:p w:rsidR="00752B52" w:rsidRPr="00AA3DED" w:rsidRDefault="00AA3DED" w:rsidP="00C94B9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Приняла участие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 w:eastAsia="zh-CN"/>
        </w:rPr>
        <w:t>XXXIII</w:t>
      </w:r>
      <w:r w:rsidRPr="00AA3DE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Всероссийской научно-практической конференции: «</w:t>
      </w:r>
      <w:r w:rsidR="00B127C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Психология и педагогика в современном обществе», имею публикацию статьи в сборнике трудов конференции «Исследование мира:</w:t>
      </w:r>
      <w:r w:rsidR="0015765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Экспериментирование как способ формирования познавательного интереса у </w:t>
      </w:r>
      <w:r w:rsidR="0015765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детей дошкольного возраста»</w:t>
      </w:r>
      <w:r w:rsidR="007712D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Ростов-на-Дону, 2023 г., индексируется в РИНЦ.</w:t>
      </w:r>
    </w:p>
    <w:p w:rsidR="0095251F" w:rsidRDefault="0095251F" w:rsidP="00C9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B5E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ироко </w:t>
      </w:r>
      <w:r w:rsidRPr="00534B5E">
        <w:rPr>
          <w:rFonts w:ascii="Times New Roman" w:hAnsi="Times New Roman"/>
          <w:sz w:val="28"/>
          <w:szCs w:val="28"/>
        </w:rPr>
        <w:t>использую в работе</w:t>
      </w:r>
      <w:r>
        <w:rPr>
          <w:rFonts w:ascii="Times New Roman" w:hAnsi="Times New Roman"/>
          <w:sz w:val="28"/>
          <w:szCs w:val="28"/>
        </w:rPr>
        <w:t xml:space="preserve"> технические средства: </w:t>
      </w:r>
      <w:r w:rsidRPr="00534B5E">
        <w:rPr>
          <w:rFonts w:ascii="Times New Roman" w:hAnsi="Times New Roman"/>
          <w:sz w:val="28"/>
          <w:szCs w:val="28"/>
        </w:rPr>
        <w:t>компьютер, м</w:t>
      </w:r>
      <w:r>
        <w:rPr>
          <w:rFonts w:ascii="Times New Roman" w:hAnsi="Times New Roman"/>
          <w:sz w:val="28"/>
          <w:szCs w:val="28"/>
        </w:rPr>
        <w:t xml:space="preserve">ультимедиа, </w:t>
      </w:r>
      <w:r w:rsidR="00847A9C">
        <w:rPr>
          <w:rFonts w:ascii="Times New Roman" w:hAnsi="Times New Roman"/>
          <w:sz w:val="28"/>
          <w:szCs w:val="28"/>
        </w:rPr>
        <w:t xml:space="preserve">программно-аппаратный комплекс </w:t>
      </w:r>
      <w:r w:rsidR="00642A21">
        <w:rPr>
          <w:rFonts w:ascii="Times New Roman" w:hAnsi="Times New Roman"/>
          <w:sz w:val="28"/>
          <w:szCs w:val="28"/>
        </w:rPr>
        <w:t>«</w:t>
      </w:r>
      <w:r w:rsidR="00847A9C">
        <w:rPr>
          <w:rFonts w:ascii="Times New Roman" w:hAnsi="Times New Roman"/>
          <w:sz w:val="28"/>
          <w:szCs w:val="28"/>
        </w:rPr>
        <w:t>Колибри</w:t>
      </w:r>
      <w:r w:rsidR="00642A21">
        <w:rPr>
          <w:rFonts w:ascii="Times New Roman" w:hAnsi="Times New Roman"/>
          <w:sz w:val="28"/>
          <w:szCs w:val="28"/>
        </w:rPr>
        <w:t>.</w:t>
      </w:r>
      <w:r w:rsidR="00034B1A" w:rsidRPr="00034B1A">
        <w:rPr>
          <w:rFonts w:ascii="Times New Roman" w:hAnsi="Times New Roman"/>
          <w:sz w:val="28"/>
          <w:szCs w:val="28"/>
        </w:rPr>
        <w:t xml:space="preserve"> </w:t>
      </w:r>
      <w:r w:rsidR="00034B1A">
        <w:rPr>
          <w:rFonts w:ascii="Times New Roman" w:hAnsi="Times New Roman"/>
          <w:sz w:val="28"/>
          <w:szCs w:val="28"/>
        </w:rPr>
        <w:t>УМКА</w:t>
      </w:r>
      <w:r w:rsidR="00847A9C">
        <w:rPr>
          <w:rFonts w:ascii="Times New Roman" w:hAnsi="Times New Roman"/>
          <w:sz w:val="28"/>
          <w:szCs w:val="28"/>
        </w:rPr>
        <w:t>»,</w:t>
      </w:r>
      <w:r w:rsidR="00034B1A">
        <w:rPr>
          <w:rFonts w:ascii="Times New Roman" w:hAnsi="Times New Roman"/>
          <w:sz w:val="28"/>
          <w:szCs w:val="28"/>
        </w:rPr>
        <w:t xml:space="preserve"> </w:t>
      </w:r>
      <w:r w:rsidRPr="00534B5E">
        <w:rPr>
          <w:rFonts w:ascii="Times New Roman" w:hAnsi="Times New Roman"/>
          <w:sz w:val="28"/>
          <w:szCs w:val="28"/>
        </w:rPr>
        <w:t>музыкальный</w:t>
      </w:r>
      <w:r>
        <w:rPr>
          <w:rFonts w:ascii="Times New Roman" w:hAnsi="Times New Roman"/>
          <w:sz w:val="28"/>
          <w:szCs w:val="28"/>
        </w:rPr>
        <w:t xml:space="preserve"> центр, фотоаппарат </w:t>
      </w:r>
      <w:r w:rsidRPr="00534B5E">
        <w:rPr>
          <w:rFonts w:ascii="Times New Roman" w:hAnsi="Times New Roman"/>
          <w:sz w:val="28"/>
          <w:szCs w:val="28"/>
        </w:rPr>
        <w:t>и др</w:t>
      </w:r>
      <w:r w:rsidR="00BF23EB">
        <w:rPr>
          <w:rFonts w:ascii="Times New Roman" w:hAnsi="Times New Roman"/>
          <w:sz w:val="28"/>
          <w:szCs w:val="28"/>
        </w:rPr>
        <w:t>угое</w:t>
      </w:r>
      <w:r w:rsidRPr="00534B5E">
        <w:rPr>
          <w:rFonts w:ascii="Times New Roman" w:hAnsi="Times New Roman"/>
          <w:sz w:val="28"/>
          <w:szCs w:val="28"/>
        </w:rPr>
        <w:t xml:space="preserve">. </w:t>
      </w:r>
    </w:p>
    <w:p w:rsidR="0095251F" w:rsidRDefault="0095251F" w:rsidP="00C94B9F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03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7A0324">
        <w:rPr>
          <w:rFonts w:ascii="Times New Roman" w:eastAsia="Calibri" w:hAnsi="Times New Roman" w:cs="Times New Roman"/>
          <w:sz w:val="28"/>
          <w:szCs w:val="28"/>
          <w:lang w:eastAsia="zh-CN"/>
        </w:rPr>
        <w:t>Наблюдается динамика в повышении уровня развития творческих способностей детей.</w:t>
      </w:r>
      <w:r w:rsidRPr="007A03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Благодаря интеграции различных видов художественной деятельности дети успешно освоили способы и средства создания выразительного образа и с желанием выражали личностный потенциал в продуктивной форме.</w:t>
      </w:r>
    </w:p>
    <w:p w:rsidR="0095251F" w:rsidRDefault="0095251F" w:rsidP="00C94B9F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Мониторинг разви</w:t>
      </w:r>
      <w:r w:rsidR="000437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тия художественного творчества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0437E7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-20</w:t>
      </w:r>
      <w:r w:rsidR="000437E7">
        <w:rPr>
          <w:rFonts w:ascii="Times New Roman" w:eastAsia="Times New Roman" w:hAnsi="Times New Roman" w:cs="Times New Roman"/>
          <w:sz w:val="28"/>
          <w:szCs w:val="28"/>
          <w:lang w:eastAsia="zh-CN"/>
        </w:rPr>
        <w:t>23 учебные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состоял из анализа следующих критериев:</w:t>
      </w:r>
    </w:p>
    <w:p w:rsidR="0095251F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интерес к ИЗО деятельности;</w:t>
      </w:r>
    </w:p>
    <w:p w:rsidR="0095251F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композиций;</w:t>
      </w:r>
    </w:p>
    <w:p w:rsidR="0095251F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использование средств выразительности;</w:t>
      </w:r>
    </w:p>
    <w:p w:rsidR="0095251F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овладение техникой.</w:t>
      </w:r>
    </w:p>
    <w:p w:rsidR="0095251F" w:rsidRPr="00336A7D" w:rsidRDefault="0095251F" w:rsidP="00336A7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6A7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проведении педагогического исследования были использованы методы:</w:t>
      </w:r>
    </w:p>
    <w:p w:rsidR="0095251F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беседа;</w:t>
      </w:r>
    </w:p>
    <w:p w:rsidR="0095251F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наблюдение;</w:t>
      </w:r>
    </w:p>
    <w:p w:rsidR="0095251F" w:rsidRPr="00741D39" w:rsidRDefault="0095251F" w:rsidP="00C94B9F">
      <w:pPr>
        <w:pStyle w:val="a3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анализ продуктов детской деятельности.</w:t>
      </w:r>
    </w:p>
    <w:p w:rsidR="00907DA3" w:rsidRPr="00D74AEC" w:rsidRDefault="00907DA3" w:rsidP="00336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74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</w:t>
      </w:r>
      <w:r w:rsidRPr="00D74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обратила внимание на результаты диагностического обследования по художественному творчеству.</w:t>
      </w:r>
    </w:p>
    <w:p w:rsidR="00907DA3" w:rsidRPr="00D74AEC" w:rsidRDefault="00907DA3" w:rsidP="00C94B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показывают хорошие результаты по критериям:</w:t>
      </w:r>
    </w:p>
    <w:p w:rsidR="00907DA3" w:rsidRPr="006A6C97" w:rsidRDefault="00907DA3" w:rsidP="00C94B9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штриховать, наносить различные линии цветными карандашами;</w:t>
      </w:r>
    </w:p>
    <w:p w:rsidR="00907DA3" w:rsidRPr="006A6C97" w:rsidRDefault="00907DA3" w:rsidP="00C94B9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наносить мазки краски узкой и широкой кистью;</w:t>
      </w:r>
    </w:p>
    <w:p w:rsidR="00907DA3" w:rsidRPr="006A6C97" w:rsidRDefault="00907DA3" w:rsidP="00C94B9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узнавать, называть основные цвета, оттенки красок и смешивать их;</w:t>
      </w:r>
    </w:p>
    <w:p w:rsidR="00907DA3" w:rsidRPr="006A6C97" w:rsidRDefault="00907DA3" w:rsidP="00C94B9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правильно использовать кисти, клей и пластилин в работе;</w:t>
      </w:r>
    </w:p>
    <w:p w:rsidR="00907DA3" w:rsidRPr="006A6C97" w:rsidRDefault="00907DA3" w:rsidP="00C94B9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трафареты и печати при работе;</w:t>
      </w:r>
    </w:p>
    <w:p w:rsidR="00907DA3" w:rsidRPr="006A6C97" w:rsidRDefault="00907DA3" w:rsidP="00C94B9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убирать за собой рабочее место.</w:t>
      </w:r>
    </w:p>
    <w:p w:rsidR="00987482" w:rsidRDefault="00130FA4" w:rsidP="006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образовательной области «Художественно-эстетическое развитие»</w:t>
      </w:r>
      <w:r w:rsidR="00666A01">
        <w:rPr>
          <w:rFonts w:ascii="Times New Roman" w:hAnsi="Times New Roman" w:cs="Times New Roman"/>
          <w:sz w:val="28"/>
          <w:szCs w:val="28"/>
        </w:rPr>
        <w:t xml:space="preserve"> на занятиях по </w:t>
      </w:r>
      <w:r w:rsidR="00987482">
        <w:rPr>
          <w:rFonts w:ascii="Times New Roman" w:hAnsi="Times New Roman" w:cs="Times New Roman"/>
          <w:sz w:val="28"/>
          <w:szCs w:val="28"/>
        </w:rPr>
        <w:t>изобразительной деятельности тесно</w:t>
      </w:r>
      <w:r>
        <w:rPr>
          <w:rFonts w:ascii="Times New Roman" w:hAnsi="Times New Roman" w:cs="Times New Roman"/>
          <w:sz w:val="28"/>
          <w:szCs w:val="28"/>
        </w:rPr>
        <w:t xml:space="preserve"> интегрирует с образовательными областями «Речевое </w:t>
      </w:r>
      <w:r w:rsidR="00157344">
        <w:rPr>
          <w:rFonts w:ascii="Times New Roman" w:hAnsi="Times New Roman" w:cs="Times New Roman"/>
          <w:sz w:val="28"/>
          <w:szCs w:val="28"/>
        </w:rPr>
        <w:t xml:space="preserve">развитие», «Познавательное развитие», «Физическое развитие», </w:t>
      </w:r>
      <w:r w:rsidR="004B560C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  <w:r w:rsidR="00666A01">
        <w:rPr>
          <w:rFonts w:ascii="Times New Roman" w:hAnsi="Times New Roman" w:cs="Times New Roman"/>
          <w:sz w:val="28"/>
          <w:szCs w:val="28"/>
        </w:rPr>
        <w:t>.</w:t>
      </w:r>
      <w:r w:rsidR="004B5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34" w:rsidRPr="00907DA3" w:rsidRDefault="008674A5" w:rsidP="00666A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DA3">
        <w:rPr>
          <w:rFonts w:ascii="Times New Roman" w:hAnsi="Times New Roman" w:cs="Times New Roman"/>
          <w:sz w:val="28"/>
          <w:szCs w:val="28"/>
        </w:rPr>
        <w:t xml:space="preserve">Результаты использования эффективных педагогических практик в образовательной </w:t>
      </w:r>
      <w:r w:rsidR="00907DA3" w:rsidRPr="00907DA3">
        <w:rPr>
          <w:rFonts w:ascii="Times New Roman" w:hAnsi="Times New Roman" w:cs="Times New Roman"/>
          <w:sz w:val="28"/>
          <w:szCs w:val="28"/>
        </w:rPr>
        <w:t xml:space="preserve">деятельности в данном случае нетрадиционное рисование способствует </w:t>
      </w:r>
      <w:r w:rsidR="00402634" w:rsidRPr="00907DA3">
        <w:rPr>
          <w:rFonts w:ascii="Times New Roman" w:hAnsi="Times New Roman" w:cs="Times New Roman"/>
          <w:sz w:val="28"/>
          <w:szCs w:val="28"/>
        </w:rPr>
        <w:t>достижению стабильных положительных результатов освоения воспитанниками Основной общеобразовательной программы – образовательной программы дошкольного образования.</w:t>
      </w:r>
    </w:p>
    <w:sectPr w:rsidR="00402634" w:rsidRPr="00907DA3" w:rsidSect="00461E1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F85"/>
    <w:multiLevelType w:val="hybridMultilevel"/>
    <w:tmpl w:val="6E6A63B6"/>
    <w:lvl w:ilvl="0" w:tplc="DC008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D7495"/>
    <w:multiLevelType w:val="hybridMultilevel"/>
    <w:tmpl w:val="54A833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84E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ADB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680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476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224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AE6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D3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3814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3AA2"/>
    <w:multiLevelType w:val="hybridMultilevel"/>
    <w:tmpl w:val="6EBE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2AF1"/>
    <w:multiLevelType w:val="hybridMultilevel"/>
    <w:tmpl w:val="FA8ED02C"/>
    <w:lvl w:ilvl="0" w:tplc="298AECC0">
      <w:start w:val="3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5EC4123"/>
    <w:multiLevelType w:val="hybridMultilevel"/>
    <w:tmpl w:val="26B8C4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83301F"/>
    <w:multiLevelType w:val="hybridMultilevel"/>
    <w:tmpl w:val="A4280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D223F"/>
    <w:multiLevelType w:val="hybridMultilevel"/>
    <w:tmpl w:val="649639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48FA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C1E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681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A21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A06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CBC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CB6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293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A43C5"/>
    <w:multiLevelType w:val="hybridMultilevel"/>
    <w:tmpl w:val="80DAB6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FE1C50"/>
    <w:multiLevelType w:val="hybridMultilevel"/>
    <w:tmpl w:val="897E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3A"/>
    <w:rsid w:val="00034B1A"/>
    <w:rsid w:val="000437E7"/>
    <w:rsid w:val="0004468D"/>
    <w:rsid w:val="00052F92"/>
    <w:rsid w:val="000F2218"/>
    <w:rsid w:val="00105B1C"/>
    <w:rsid w:val="00130FA4"/>
    <w:rsid w:val="001433A3"/>
    <w:rsid w:val="0015058D"/>
    <w:rsid w:val="00157344"/>
    <w:rsid w:val="0015765C"/>
    <w:rsid w:val="00160DFE"/>
    <w:rsid w:val="00166265"/>
    <w:rsid w:val="001923A7"/>
    <w:rsid w:val="001B405B"/>
    <w:rsid w:val="001E656E"/>
    <w:rsid w:val="0020605A"/>
    <w:rsid w:val="00212935"/>
    <w:rsid w:val="002D0875"/>
    <w:rsid w:val="002D2B8B"/>
    <w:rsid w:val="00336A7D"/>
    <w:rsid w:val="00350E2C"/>
    <w:rsid w:val="00370C51"/>
    <w:rsid w:val="0037216C"/>
    <w:rsid w:val="003903FC"/>
    <w:rsid w:val="00395529"/>
    <w:rsid w:val="00397385"/>
    <w:rsid w:val="003A19CE"/>
    <w:rsid w:val="00402634"/>
    <w:rsid w:val="00427216"/>
    <w:rsid w:val="00461E1F"/>
    <w:rsid w:val="00472B04"/>
    <w:rsid w:val="00473815"/>
    <w:rsid w:val="004757CA"/>
    <w:rsid w:val="004869C7"/>
    <w:rsid w:val="00494F65"/>
    <w:rsid w:val="004B560C"/>
    <w:rsid w:val="004C460A"/>
    <w:rsid w:val="004D6C78"/>
    <w:rsid w:val="004D7CBF"/>
    <w:rsid w:val="004E7501"/>
    <w:rsid w:val="00501722"/>
    <w:rsid w:val="00522B3E"/>
    <w:rsid w:val="00561C83"/>
    <w:rsid w:val="0056230A"/>
    <w:rsid w:val="005655D7"/>
    <w:rsid w:val="005E082E"/>
    <w:rsid w:val="005E6E68"/>
    <w:rsid w:val="0060087D"/>
    <w:rsid w:val="00621753"/>
    <w:rsid w:val="00642A21"/>
    <w:rsid w:val="006568DF"/>
    <w:rsid w:val="00666A01"/>
    <w:rsid w:val="006A4C00"/>
    <w:rsid w:val="006E5FFA"/>
    <w:rsid w:val="0070719B"/>
    <w:rsid w:val="007156BE"/>
    <w:rsid w:val="00752B52"/>
    <w:rsid w:val="00762B9D"/>
    <w:rsid w:val="007712D5"/>
    <w:rsid w:val="00785209"/>
    <w:rsid w:val="007A0B73"/>
    <w:rsid w:val="008143D7"/>
    <w:rsid w:val="00835E89"/>
    <w:rsid w:val="00847A9C"/>
    <w:rsid w:val="0086579B"/>
    <w:rsid w:val="008674A5"/>
    <w:rsid w:val="0088441D"/>
    <w:rsid w:val="008B2E13"/>
    <w:rsid w:val="008D39C7"/>
    <w:rsid w:val="00907DA3"/>
    <w:rsid w:val="00925997"/>
    <w:rsid w:val="009513E0"/>
    <w:rsid w:val="0095251F"/>
    <w:rsid w:val="0098153B"/>
    <w:rsid w:val="00987482"/>
    <w:rsid w:val="0099416B"/>
    <w:rsid w:val="009E2EE3"/>
    <w:rsid w:val="009F659C"/>
    <w:rsid w:val="00A10733"/>
    <w:rsid w:val="00A11632"/>
    <w:rsid w:val="00A644E0"/>
    <w:rsid w:val="00AA3DED"/>
    <w:rsid w:val="00AB6DD1"/>
    <w:rsid w:val="00AC383D"/>
    <w:rsid w:val="00B0769F"/>
    <w:rsid w:val="00B127C4"/>
    <w:rsid w:val="00B272F8"/>
    <w:rsid w:val="00B6033A"/>
    <w:rsid w:val="00B63658"/>
    <w:rsid w:val="00BB443C"/>
    <w:rsid w:val="00BF23EB"/>
    <w:rsid w:val="00C0032A"/>
    <w:rsid w:val="00C06508"/>
    <w:rsid w:val="00C54B60"/>
    <w:rsid w:val="00C620BC"/>
    <w:rsid w:val="00C779DB"/>
    <w:rsid w:val="00C94B9F"/>
    <w:rsid w:val="00CA6A1E"/>
    <w:rsid w:val="00CE5DDF"/>
    <w:rsid w:val="00CF5226"/>
    <w:rsid w:val="00D06E64"/>
    <w:rsid w:val="00D40540"/>
    <w:rsid w:val="00D56BB2"/>
    <w:rsid w:val="00D850C9"/>
    <w:rsid w:val="00D92FB4"/>
    <w:rsid w:val="00E30319"/>
    <w:rsid w:val="00E54257"/>
    <w:rsid w:val="00EB401D"/>
    <w:rsid w:val="00EB57A2"/>
    <w:rsid w:val="00EC1A18"/>
    <w:rsid w:val="00ED40FC"/>
    <w:rsid w:val="00EE737D"/>
    <w:rsid w:val="00EF7DD3"/>
    <w:rsid w:val="00F72F68"/>
    <w:rsid w:val="00FB5BE1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7A06"/>
  <w15:chartTrackingRefBased/>
  <w15:docId w15:val="{44912199-089A-4A81-A071-1760151B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4A5"/>
    <w:pPr>
      <w:ind w:left="720"/>
      <w:contextualSpacing/>
    </w:pPr>
  </w:style>
  <w:style w:type="paragraph" w:styleId="a4">
    <w:name w:val="No Spacing"/>
    <w:uiPriority w:val="1"/>
    <w:qFormat/>
    <w:rsid w:val="0037216C"/>
    <w:pPr>
      <w:tabs>
        <w:tab w:val="left" w:pos="0"/>
      </w:tabs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5E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5E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учебный год 2020-2021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Социально-коммуникативное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0.28000000000000003</c:v>
                </c:pt>
                <c:pt idx="2">
                  <c:v>0.28999999999999998</c:v>
                </c:pt>
                <c:pt idx="3">
                  <c:v>0.22</c:v>
                </c:pt>
                <c:pt idx="4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5-4EF0-880F-A75FE33B6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учебный год 2021-2022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Социально-коммуникативное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0.46</c:v>
                </c:pt>
                <c:pt idx="2">
                  <c:v>0.57999999999999996</c:v>
                </c:pt>
                <c:pt idx="3">
                  <c:v>0.51</c:v>
                </c:pt>
                <c:pt idx="4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5-4EF0-880F-A75FE33B6F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учебный год 2022-2023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Социально-коммуникативное развитие</c:v>
                </c:pt>
                <c:pt idx="4">
                  <c:v>Художественно-эстетическое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0.38</c:v>
                </c:pt>
                <c:pt idx="1">
                  <c:v>0.78</c:v>
                </c:pt>
                <c:pt idx="2">
                  <c:v>0.78</c:v>
                </c:pt>
                <c:pt idx="3">
                  <c:v>0.89</c:v>
                </c:pt>
                <c:pt idx="4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5-4EF0-880F-A75FE33B6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926096"/>
        <c:axId val="475926512"/>
      </c:barChart>
      <c:catAx>
        <c:axId val="475926096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926512"/>
        <c:crosses val="autoZero"/>
        <c:auto val="1"/>
        <c:lblAlgn val="ctr"/>
        <c:lblOffset val="100"/>
        <c:noMultiLvlLbl val="0"/>
      </c:catAx>
      <c:valAx>
        <c:axId val="47592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92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2023-12-29T07:49:00Z</dcterms:created>
  <dcterms:modified xsi:type="dcterms:W3CDTF">2024-01-16T11:28:00Z</dcterms:modified>
</cp:coreProperties>
</file>