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4D" w:rsidRDefault="00FC414D" w:rsidP="00FC414D">
      <w:pPr>
        <w:tabs>
          <w:tab w:val="left" w:pos="8844"/>
        </w:tabs>
        <w:jc w:val="center"/>
        <w:rPr>
          <w:sz w:val="22"/>
          <w:szCs w:val="22"/>
          <w:lang w:val="en-US"/>
        </w:rPr>
      </w:pPr>
    </w:p>
    <w:p w:rsidR="00FC414D" w:rsidRDefault="00FC414D" w:rsidP="00FC414D">
      <w:pPr>
        <w:tabs>
          <w:tab w:val="left" w:pos="8844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FC414D" w:rsidRDefault="00FC414D" w:rsidP="00FC414D">
      <w:pPr>
        <w:tabs>
          <w:tab w:val="left" w:pos="8844"/>
        </w:tabs>
        <w:rPr>
          <w:sz w:val="22"/>
          <w:szCs w:val="22"/>
        </w:rPr>
      </w:pPr>
    </w:p>
    <w:p w:rsidR="00FC414D" w:rsidRDefault="00FC414D" w:rsidP="00FC414D">
      <w:pPr>
        <w:tabs>
          <w:tab w:val="left" w:pos="8844"/>
        </w:tabs>
        <w:rPr>
          <w:sz w:val="22"/>
          <w:szCs w:val="22"/>
        </w:rPr>
      </w:pPr>
    </w:p>
    <w:p w:rsidR="00FC414D" w:rsidRDefault="00FC414D" w:rsidP="00FC414D">
      <w:pPr>
        <w:tabs>
          <w:tab w:val="left" w:pos="8844"/>
        </w:tabs>
        <w:rPr>
          <w:sz w:val="32"/>
          <w:szCs w:val="32"/>
        </w:rPr>
      </w:pPr>
    </w:p>
    <w:p w:rsidR="00FC414D" w:rsidRDefault="00FC414D" w:rsidP="00FC414D">
      <w:pPr>
        <w:tabs>
          <w:tab w:val="left" w:pos="8844"/>
        </w:tabs>
        <w:rPr>
          <w:sz w:val="32"/>
          <w:szCs w:val="32"/>
        </w:rPr>
      </w:pPr>
    </w:p>
    <w:p w:rsidR="00FC414D" w:rsidRPr="006C1A7E" w:rsidRDefault="00FC414D" w:rsidP="00FC414D">
      <w:pPr>
        <w:tabs>
          <w:tab w:val="left" w:pos="4339"/>
        </w:tabs>
        <w:jc w:val="center"/>
        <w:rPr>
          <w:b/>
          <w:sz w:val="72"/>
          <w:szCs w:val="72"/>
        </w:rPr>
      </w:pPr>
      <w:r w:rsidRPr="006C1A7E">
        <w:rPr>
          <w:b/>
          <w:sz w:val="72"/>
          <w:szCs w:val="72"/>
        </w:rPr>
        <w:t>ТЕХНОЛОГИЧЕСКАЯ КАРТА</w:t>
      </w:r>
    </w:p>
    <w:p w:rsidR="00FC414D" w:rsidRDefault="00FC414D" w:rsidP="00FC414D">
      <w:pPr>
        <w:tabs>
          <w:tab w:val="left" w:pos="8844"/>
        </w:tabs>
        <w:rPr>
          <w:sz w:val="32"/>
          <w:szCs w:val="32"/>
        </w:rPr>
      </w:pPr>
    </w:p>
    <w:p w:rsidR="00FC414D" w:rsidRDefault="00FC414D" w:rsidP="00FC414D">
      <w:pPr>
        <w:tabs>
          <w:tab w:val="left" w:pos="8844"/>
        </w:tabs>
        <w:rPr>
          <w:sz w:val="32"/>
          <w:szCs w:val="32"/>
        </w:rPr>
      </w:pPr>
    </w:p>
    <w:p w:rsidR="00FC414D" w:rsidRPr="00EE12DF" w:rsidRDefault="00FC414D" w:rsidP="00FC414D">
      <w:pPr>
        <w:tabs>
          <w:tab w:val="left" w:pos="8844"/>
        </w:tabs>
        <w:rPr>
          <w:sz w:val="32"/>
          <w:szCs w:val="32"/>
        </w:rPr>
      </w:pPr>
    </w:p>
    <w:p w:rsidR="00FC414D" w:rsidRPr="00EE12DF" w:rsidRDefault="0095521D" w:rsidP="0095521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Тема: </w:t>
      </w:r>
      <w:r w:rsidR="00FC414D" w:rsidRPr="00EE12DF">
        <w:rPr>
          <w:sz w:val="32"/>
          <w:szCs w:val="32"/>
        </w:rPr>
        <w:t>«Теремок»</w:t>
      </w:r>
    </w:p>
    <w:p w:rsidR="00FC414D" w:rsidRPr="00EE12DF" w:rsidRDefault="00FC414D" w:rsidP="00FC414D">
      <w:pPr>
        <w:jc w:val="center"/>
        <w:rPr>
          <w:sz w:val="32"/>
          <w:szCs w:val="32"/>
        </w:rPr>
      </w:pPr>
      <w:r w:rsidRPr="00EE12DF">
        <w:rPr>
          <w:sz w:val="32"/>
          <w:szCs w:val="32"/>
        </w:rPr>
        <w:t>(младшая группа)</w:t>
      </w:r>
    </w:p>
    <w:p w:rsidR="00FC414D" w:rsidRPr="00EE12DF" w:rsidRDefault="00FC414D" w:rsidP="00FC414D">
      <w:pPr>
        <w:jc w:val="center"/>
        <w:rPr>
          <w:sz w:val="32"/>
          <w:szCs w:val="32"/>
        </w:rPr>
      </w:pPr>
      <w:r w:rsidRPr="00EE12DF">
        <w:rPr>
          <w:sz w:val="32"/>
          <w:szCs w:val="32"/>
        </w:rPr>
        <w:t xml:space="preserve">Направление: физическое </w:t>
      </w:r>
    </w:p>
    <w:p w:rsidR="00FC414D" w:rsidRDefault="00FC414D" w:rsidP="00FC414D">
      <w:pPr>
        <w:jc w:val="center"/>
        <w:rPr>
          <w:sz w:val="32"/>
          <w:szCs w:val="32"/>
        </w:rPr>
      </w:pPr>
    </w:p>
    <w:p w:rsidR="00FC414D" w:rsidRDefault="00FC414D" w:rsidP="00FC414D">
      <w:pPr>
        <w:jc w:val="center"/>
        <w:rPr>
          <w:sz w:val="32"/>
          <w:szCs w:val="32"/>
        </w:rPr>
      </w:pPr>
    </w:p>
    <w:p w:rsidR="00FC414D" w:rsidRDefault="00FC414D" w:rsidP="00FC414D">
      <w:pPr>
        <w:jc w:val="center"/>
        <w:rPr>
          <w:sz w:val="32"/>
          <w:szCs w:val="32"/>
        </w:rPr>
      </w:pPr>
    </w:p>
    <w:p w:rsidR="00FC414D" w:rsidRDefault="00FC414D" w:rsidP="00FC414D">
      <w:pPr>
        <w:jc w:val="center"/>
        <w:rPr>
          <w:sz w:val="32"/>
          <w:szCs w:val="32"/>
        </w:rPr>
      </w:pPr>
    </w:p>
    <w:p w:rsidR="00FC414D" w:rsidRDefault="00FC414D" w:rsidP="00FC414D">
      <w:pPr>
        <w:tabs>
          <w:tab w:val="left" w:pos="8844"/>
        </w:tabs>
        <w:jc w:val="right"/>
        <w:rPr>
          <w:sz w:val="22"/>
          <w:szCs w:val="22"/>
        </w:rPr>
      </w:pPr>
      <w:r>
        <w:rPr>
          <w:sz w:val="32"/>
          <w:szCs w:val="32"/>
        </w:rPr>
        <w:tab/>
      </w:r>
      <w:r>
        <w:rPr>
          <w:sz w:val="22"/>
          <w:szCs w:val="22"/>
        </w:rPr>
        <w:t>Бойко Евгения Андреевна</w:t>
      </w:r>
    </w:p>
    <w:p w:rsidR="00FC414D" w:rsidRDefault="00FC414D" w:rsidP="00FC414D">
      <w:pPr>
        <w:tabs>
          <w:tab w:val="left" w:pos="6480"/>
          <w:tab w:val="left" w:pos="8844"/>
        </w:tabs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Инструктор по физической культуре                                                                                                                                                                 детский сад №12</w:t>
      </w:r>
    </w:p>
    <w:p w:rsidR="00FC414D" w:rsidRDefault="00FC414D" w:rsidP="00FC414D">
      <w:pPr>
        <w:tabs>
          <w:tab w:val="left" w:pos="6480"/>
          <w:tab w:val="left" w:pos="8844"/>
        </w:tabs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</w:p>
    <w:p w:rsidR="00FC414D" w:rsidRDefault="00FC414D" w:rsidP="00FC414D">
      <w:pPr>
        <w:tabs>
          <w:tab w:val="left" w:pos="6480"/>
          <w:tab w:val="left" w:pos="8844"/>
        </w:tabs>
        <w:ind w:left="6372"/>
        <w:jc w:val="right"/>
        <w:rPr>
          <w:sz w:val="22"/>
          <w:szCs w:val="22"/>
        </w:rPr>
      </w:pPr>
    </w:p>
    <w:p w:rsidR="00FC414D" w:rsidRDefault="00C6708C" w:rsidP="00FC414D">
      <w:pPr>
        <w:tabs>
          <w:tab w:val="left" w:pos="6480"/>
          <w:tab w:val="left" w:pos="8844"/>
        </w:tabs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воспитатель, </w:t>
      </w:r>
      <w:r w:rsidR="00FC414D">
        <w:rPr>
          <w:sz w:val="22"/>
          <w:szCs w:val="22"/>
        </w:rPr>
        <w:t xml:space="preserve"> </w:t>
      </w:r>
      <w:proofErr w:type="gramStart"/>
      <w:r w:rsidR="00FC414D">
        <w:rPr>
          <w:sz w:val="22"/>
          <w:szCs w:val="22"/>
        </w:rPr>
        <w:t>квалификационная</w:t>
      </w:r>
      <w:proofErr w:type="gramEnd"/>
    </w:p>
    <w:p w:rsidR="00FC414D" w:rsidRPr="006C1A7E" w:rsidRDefault="00FC414D" w:rsidP="00FC414D">
      <w:pPr>
        <w:tabs>
          <w:tab w:val="left" w:pos="6480"/>
          <w:tab w:val="left" w:pos="8844"/>
        </w:tabs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категории</w:t>
      </w:r>
    </w:p>
    <w:p w:rsidR="00FC414D" w:rsidRPr="006C1A7E" w:rsidRDefault="00FC414D" w:rsidP="00FC414D">
      <w:pPr>
        <w:rPr>
          <w:sz w:val="32"/>
          <w:szCs w:val="32"/>
        </w:rPr>
      </w:pPr>
    </w:p>
    <w:p w:rsidR="00FC414D" w:rsidRPr="009805A3" w:rsidRDefault="00FC414D" w:rsidP="00FC414D">
      <w:pPr>
        <w:jc w:val="center"/>
        <w:rPr>
          <w:sz w:val="22"/>
          <w:szCs w:val="22"/>
        </w:rPr>
      </w:pPr>
      <w:r w:rsidRPr="00EE12DF">
        <w:rPr>
          <w:sz w:val="22"/>
          <w:szCs w:val="22"/>
        </w:rPr>
        <w:t>г.</w:t>
      </w:r>
      <w:r w:rsidRPr="00332153">
        <w:rPr>
          <w:sz w:val="22"/>
          <w:szCs w:val="22"/>
        </w:rPr>
        <w:t xml:space="preserve"> </w:t>
      </w:r>
      <w:r w:rsidR="0095521D">
        <w:rPr>
          <w:sz w:val="22"/>
          <w:szCs w:val="22"/>
        </w:rPr>
        <w:t>Екатеринбург 2017</w:t>
      </w:r>
      <w:bookmarkStart w:id="0" w:name="_GoBack"/>
      <w:bookmarkEnd w:id="0"/>
      <w:r>
        <w:rPr>
          <w:sz w:val="22"/>
          <w:szCs w:val="22"/>
        </w:rPr>
        <w:t>г.</w:t>
      </w:r>
    </w:p>
    <w:p w:rsidR="00FC414D" w:rsidRDefault="00FC414D" w:rsidP="00FC414D">
      <w:pPr>
        <w:tabs>
          <w:tab w:val="left" w:pos="3090"/>
        </w:tabs>
      </w:pPr>
    </w:p>
    <w:p w:rsidR="00FC414D" w:rsidRDefault="00FC414D" w:rsidP="00FC414D">
      <w:pPr>
        <w:tabs>
          <w:tab w:val="left" w:pos="3090"/>
        </w:tabs>
      </w:pPr>
    </w:p>
    <w:p w:rsidR="00FC414D" w:rsidRPr="008E1AF0" w:rsidRDefault="00FC414D" w:rsidP="00FC414D">
      <w:pPr>
        <w:spacing w:line="276" w:lineRule="auto"/>
        <w:rPr>
          <w:rStyle w:val="a5"/>
          <w:b w:val="0"/>
          <w:bCs w:val="0"/>
        </w:rPr>
      </w:pPr>
      <w:r w:rsidRPr="0036411A">
        <w:rPr>
          <w:b/>
          <w:sz w:val="32"/>
          <w:szCs w:val="32"/>
        </w:rPr>
        <w:lastRenderedPageBreak/>
        <w:t>Цель:</w:t>
      </w:r>
      <w:r>
        <w:t xml:space="preserve">  </w:t>
      </w:r>
      <w:r>
        <w:rPr>
          <w:sz w:val="28"/>
          <w:szCs w:val="28"/>
        </w:rPr>
        <w:t>Способствование  хорошему самочувствию и стабильной активности каждого ребенка, сохранения и укрепления здорового образа жизни детей младшего дошкольного возраста.</w:t>
      </w:r>
    </w:p>
    <w:p w:rsidR="00FC414D" w:rsidRDefault="00FC414D" w:rsidP="00FC414D">
      <w:pPr>
        <w:tabs>
          <w:tab w:val="left" w:pos="3090"/>
        </w:tabs>
        <w:rPr>
          <w:b/>
          <w:sz w:val="32"/>
          <w:szCs w:val="32"/>
        </w:rPr>
      </w:pPr>
      <w:r w:rsidRPr="0036411A">
        <w:rPr>
          <w:b/>
          <w:sz w:val="32"/>
          <w:szCs w:val="32"/>
        </w:rPr>
        <w:t>Задачи:</w:t>
      </w:r>
      <w:r>
        <w:rPr>
          <w:b/>
          <w:sz w:val="32"/>
          <w:szCs w:val="32"/>
        </w:rPr>
        <w:t xml:space="preserve"> </w:t>
      </w:r>
    </w:p>
    <w:p w:rsidR="00FC414D" w:rsidRDefault="00FC414D" w:rsidP="00FC414D">
      <w:pPr>
        <w:tabs>
          <w:tab w:val="left" w:pos="3090"/>
        </w:tabs>
        <w:rPr>
          <w:sz w:val="28"/>
          <w:szCs w:val="28"/>
        </w:rPr>
      </w:pPr>
      <w:r w:rsidRPr="00936E85">
        <w:rPr>
          <w:i/>
          <w:sz w:val="32"/>
          <w:szCs w:val="32"/>
          <w:u w:val="single"/>
        </w:rPr>
        <w:t>Образовательные</w:t>
      </w:r>
      <w:r>
        <w:rPr>
          <w:i/>
          <w:sz w:val="32"/>
          <w:szCs w:val="32"/>
          <w:u w:val="single"/>
        </w:rPr>
        <w:t>:</w:t>
      </w:r>
      <w:r w:rsidRPr="006B335E">
        <w:rPr>
          <w:sz w:val="28"/>
          <w:szCs w:val="28"/>
        </w:rPr>
        <w:t xml:space="preserve"> </w:t>
      </w:r>
    </w:p>
    <w:p w:rsidR="00FC414D" w:rsidRPr="008E1AF0" w:rsidRDefault="00FC414D" w:rsidP="00FC414D">
      <w:pPr>
        <w:pStyle w:val="a4"/>
        <w:spacing w:before="0" w:beforeAutospacing="0" w:after="0" w:afterAutospacing="0" w:line="276" w:lineRule="auto"/>
        <w:ind w:firstLine="708"/>
        <w:rPr>
          <w:lang w:eastAsia="en-US" w:bidi="en-US"/>
        </w:rPr>
      </w:pPr>
      <w:r w:rsidRPr="008E1AF0">
        <w:rPr>
          <w:rFonts w:ascii="Times New Roman" w:hAnsi="Times New Roman"/>
          <w:sz w:val="28"/>
          <w:szCs w:val="28"/>
          <w:lang w:eastAsia="en-US" w:bidi="en-US"/>
        </w:rPr>
        <w:t>- учить детей быстроте и легкости ориентировки в двигательных ситуациях.</w:t>
      </w:r>
    </w:p>
    <w:p w:rsidR="00FC414D" w:rsidRDefault="00FC414D" w:rsidP="00FC414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-приучать детей использовать знакомые движения в предлагаемых игровых ситуациях.</w:t>
      </w:r>
    </w:p>
    <w:p w:rsidR="00FC414D" w:rsidRDefault="00FC414D" w:rsidP="00FC414D">
      <w:pPr>
        <w:tabs>
          <w:tab w:val="left" w:pos="3090"/>
        </w:tabs>
        <w:ind w:firstLine="708"/>
      </w:pPr>
    </w:p>
    <w:p w:rsidR="00FC414D" w:rsidRPr="006B335E" w:rsidRDefault="00FC414D" w:rsidP="00FC414D">
      <w:pPr>
        <w:tabs>
          <w:tab w:val="left" w:pos="3090"/>
        </w:tabs>
        <w:rPr>
          <w:i/>
          <w:sz w:val="32"/>
          <w:szCs w:val="32"/>
          <w:u w:val="single"/>
        </w:rPr>
      </w:pPr>
      <w:r w:rsidRPr="00936E85">
        <w:rPr>
          <w:i/>
          <w:sz w:val="32"/>
          <w:szCs w:val="32"/>
          <w:u w:val="single"/>
        </w:rPr>
        <w:t>Развивающие:</w:t>
      </w:r>
    </w:p>
    <w:p w:rsidR="00FC414D" w:rsidRDefault="00FC414D" w:rsidP="00FC414D">
      <w:pPr>
        <w:tabs>
          <w:tab w:val="left" w:pos="3090"/>
        </w:tabs>
      </w:pPr>
      <w:r>
        <w:rPr>
          <w:sz w:val="28"/>
          <w:szCs w:val="28"/>
        </w:rPr>
        <w:t xml:space="preserve">          - развивать у детей умение согласовывать свои действия с движениями других, с характером и ритмом музыки.</w:t>
      </w:r>
    </w:p>
    <w:p w:rsidR="00FC414D" w:rsidRDefault="00FC414D" w:rsidP="00FC41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-развивать двигательно – активные виды музыкальной деятельности – музыкально ритмические движения.</w:t>
      </w:r>
    </w:p>
    <w:p w:rsidR="00FC414D" w:rsidRDefault="00FC414D" w:rsidP="00FC41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-развивать интерес к физическим упражнениям через подвижные игры. </w:t>
      </w:r>
    </w:p>
    <w:p w:rsidR="00FC414D" w:rsidRPr="0036411A" w:rsidRDefault="00FC414D" w:rsidP="00FC414D">
      <w:pPr>
        <w:rPr>
          <w:sz w:val="28"/>
          <w:szCs w:val="28"/>
        </w:rPr>
      </w:pPr>
      <w:r>
        <w:rPr>
          <w:sz w:val="28"/>
          <w:szCs w:val="28"/>
        </w:rPr>
        <w:t xml:space="preserve">           Развивать координацию, ловкость, быстроту реакции на команды физ. Инструктора.</w:t>
      </w:r>
    </w:p>
    <w:p w:rsidR="00FC414D" w:rsidRPr="008470D4" w:rsidRDefault="00FC414D" w:rsidP="00FC414D">
      <w:pPr>
        <w:tabs>
          <w:tab w:val="left" w:pos="3090"/>
        </w:tabs>
        <w:rPr>
          <w:i/>
          <w:sz w:val="32"/>
          <w:szCs w:val="32"/>
          <w:u w:val="single"/>
        </w:rPr>
      </w:pPr>
      <w:r w:rsidRPr="008470D4">
        <w:rPr>
          <w:i/>
          <w:sz w:val="32"/>
          <w:szCs w:val="32"/>
          <w:u w:val="single"/>
        </w:rPr>
        <w:t>Воспитательные:</w:t>
      </w:r>
    </w:p>
    <w:p w:rsidR="00FC414D" w:rsidRDefault="00FC414D" w:rsidP="00FC414D">
      <w:pPr>
        <w:tabs>
          <w:tab w:val="left" w:pos="3090"/>
        </w:tabs>
      </w:pPr>
    </w:p>
    <w:p w:rsidR="00FC414D" w:rsidRPr="006F38C4" w:rsidRDefault="00FC414D" w:rsidP="00FC414D">
      <w:pPr>
        <w:tabs>
          <w:tab w:val="left" w:pos="3090"/>
        </w:tabs>
        <w:rPr>
          <w:i/>
          <w:sz w:val="28"/>
          <w:szCs w:val="28"/>
          <w:u w:val="single"/>
        </w:rPr>
      </w:pPr>
      <w:r w:rsidRPr="006F38C4">
        <w:rPr>
          <w:sz w:val="28"/>
          <w:szCs w:val="28"/>
        </w:rPr>
        <w:t xml:space="preserve">           - обучать действовать детей в коллективе.</w:t>
      </w:r>
    </w:p>
    <w:p w:rsidR="00FC414D" w:rsidRPr="006F38C4" w:rsidRDefault="00FC414D" w:rsidP="00FC414D">
      <w:pPr>
        <w:tabs>
          <w:tab w:val="left" w:pos="30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F38C4">
        <w:rPr>
          <w:sz w:val="28"/>
          <w:szCs w:val="28"/>
        </w:rPr>
        <w:t xml:space="preserve">- развивать общительность и коммуникабельность. </w:t>
      </w:r>
    </w:p>
    <w:p w:rsidR="00FC414D" w:rsidRPr="002417B3" w:rsidRDefault="00FC414D" w:rsidP="00FC414D">
      <w:pPr>
        <w:tabs>
          <w:tab w:val="left" w:pos="3090"/>
        </w:tabs>
        <w:rPr>
          <w:b/>
          <w:sz w:val="32"/>
          <w:szCs w:val="32"/>
        </w:rPr>
      </w:pPr>
    </w:p>
    <w:p w:rsidR="00FC414D" w:rsidRPr="006003F8" w:rsidRDefault="00FC414D" w:rsidP="00FC414D">
      <w:pPr>
        <w:rPr>
          <w:sz w:val="28"/>
          <w:szCs w:val="28"/>
        </w:rPr>
      </w:pPr>
      <w:r w:rsidRPr="002417B3">
        <w:rPr>
          <w:b/>
          <w:sz w:val="32"/>
          <w:szCs w:val="32"/>
        </w:rPr>
        <w:t>Предварительная работа:</w:t>
      </w:r>
      <w:r>
        <w:t xml:space="preserve"> </w:t>
      </w:r>
      <w:r w:rsidRPr="006003F8">
        <w:rPr>
          <w:sz w:val="28"/>
          <w:szCs w:val="28"/>
        </w:rPr>
        <w:t>Обдумывание идеи развлечения. Сбор информации, материала для реализации развлечения.</w:t>
      </w:r>
    </w:p>
    <w:p w:rsidR="00FC414D" w:rsidRPr="00B36398" w:rsidRDefault="00FC414D" w:rsidP="00FC414D">
      <w:pPr>
        <w:rPr>
          <w:sz w:val="28"/>
          <w:szCs w:val="28"/>
        </w:rPr>
      </w:pPr>
      <w:r w:rsidRPr="006003F8">
        <w:rPr>
          <w:sz w:val="28"/>
          <w:szCs w:val="28"/>
        </w:rPr>
        <w:t xml:space="preserve"> Беседа с детьми, чтение сказки «Теремок».</w:t>
      </w:r>
    </w:p>
    <w:p w:rsidR="00FC414D" w:rsidRPr="006003F8" w:rsidRDefault="00FC414D" w:rsidP="00FC414D">
      <w:pPr>
        <w:rPr>
          <w:sz w:val="28"/>
          <w:szCs w:val="28"/>
        </w:rPr>
      </w:pPr>
      <w:r w:rsidRPr="006003F8">
        <w:rPr>
          <w:sz w:val="28"/>
          <w:szCs w:val="28"/>
        </w:rPr>
        <w:t xml:space="preserve"> </w:t>
      </w:r>
      <w:r w:rsidRPr="006003F8">
        <w:rPr>
          <w:b/>
          <w:sz w:val="28"/>
          <w:szCs w:val="28"/>
        </w:rPr>
        <w:t xml:space="preserve">Используемый материал: </w:t>
      </w:r>
      <w:r w:rsidRPr="006003F8">
        <w:rPr>
          <w:sz w:val="28"/>
          <w:szCs w:val="28"/>
        </w:rPr>
        <w:t>Музыкальный центр, теремок, канат, обручи, костюм волка, костюм кота, мягкая игрушка медведя.</w:t>
      </w:r>
    </w:p>
    <w:p w:rsidR="00FC414D" w:rsidRPr="006003F8" w:rsidRDefault="00FC414D" w:rsidP="00FC414D">
      <w:pPr>
        <w:tabs>
          <w:tab w:val="left" w:pos="3090"/>
        </w:tabs>
        <w:rPr>
          <w:sz w:val="28"/>
          <w:szCs w:val="28"/>
        </w:rPr>
      </w:pPr>
    </w:p>
    <w:p w:rsidR="00FC414D" w:rsidRPr="006003F8" w:rsidRDefault="00FC414D" w:rsidP="00FC414D">
      <w:pPr>
        <w:tabs>
          <w:tab w:val="left" w:pos="3090"/>
        </w:tabs>
        <w:rPr>
          <w:sz w:val="28"/>
          <w:szCs w:val="28"/>
        </w:rPr>
      </w:pPr>
    </w:p>
    <w:p w:rsidR="00FC414D" w:rsidRPr="006003F8" w:rsidRDefault="00FC414D" w:rsidP="00FC414D">
      <w:pPr>
        <w:tabs>
          <w:tab w:val="left" w:pos="3090"/>
        </w:tabs>
        <w:rPr>
          <w:sz w:val="28"/>
          <w:szCs w:val="28"/>
        </w:rPr>
      </w:pPr>
    </w:p>
    <w:p w:rsidR="00FC414D" w:rsidRDefault="00FC414D" w:rsidP="00FC414D">
      <w:pPr>
        <w:tabs>
          <w:tab w:val="left" w:pos="3090"/>
        </w:tabs>
      </w:pPr>
    </w:p>
    <w:p w:rsidR="00FC414D" w:rsidRDefault="00FC414D" w:rsidP="00FC414D">
      <w:pPr>
        <w:tabs>
          <w:tab w:val="left" w:pos="3090"/>
        </w:tabs>
      </w:pPr>
    </w:p>
    <w:p w:rsidR="00FC414D" w:rsidRDefault="00FC414D" w:rsidP="00FC414D">
      <w:pPr>
        <w:tabs>
          <w:tab w:val="left" w:pos="3090"/>
        </w:tabs>
      </w:pPr>
    </w:p>
    <w:p w:rsidR="00FC414D" w:rsidRDefault="00FC414D" w:rsidP="00FC414D">
      <w:pPr>
        <w:tabs>
          <w:tab w:val="left" w:pos="3090"/>
        </w:tabs>
      </w:pPr>
    </w:p>
    <w:p w:rsidR="00FC414D" w:rsidRDefault="00FC414D" w:rsidP="00FC414D">
      <w:pPr>
        <w:tabs>
          <w:tab w:val="left" w:pos="3090"/>
        </w:tabs>
      </w:pPr>
    </w:p>
    <w:p w:rsidR="00FC414D" w:rsidRDefault="00FC414D" w:rsidP="00FC414D">
      <w:pPr>
        <w:tabs>
          <w:tab w:val="left" w:pos="3090"/>
        </w:tabs>
      </w:pPr>
    </w:p>
    <w:tbl>
      <w:tblPr>
        <w:tblStyle w:val="a3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2268"/>
        <w:gridCol w:w="1276"/>
        <w:gridCol w:w="3827"/>
        <w:gridCol w:w="2977"/>
        <w:gridCol w:w="1559"/>
        <w:gridCol w:w="1418"/>
      </w:tblGrid>
      <w:tr w:rsidR="00FC414D" w:rsidTr="002C3A91">
        <w:trPr>
          <w:trHeight w:val="753"/>
        </w:trPr>
        <w:tc>
          <w:tcPr>
            <w:tcW w:w="1135" w:type="dxa"/>
            <w:vMerge w:val="restart"/>
          </w:tcPr>
          <w:p w:rsidR="00FC414D" w:rsidRPr="00332153" w:rsidRDefault="00FC414D" w:rsidP="002C3A91">
            <w:pPr>
              <w:tabs>
                <w:tab w:val="left" w:pos="3090"/>
              </w:tabs>
            </w:pPr>
            <w:r w:rsidRPr="00332153">
              <w:rPr>
                <w:b/>
                <w:bCs/>
              </w:rPr>
              <w:t>Этапы деятельности (алгоритмы)</w:t>
            </w:r>
          </w:p>
        </w:tc>
        <w:tc>
          <w:tcPr>
            <w:tcW w:w="1842" w:type="dxa"/>
            <w:vMerge w:val="restart"/>
          </w:tcPr>
          <w:p w:rsidR="00FC414D" w:rsidRPr="00332153" w:rsidRDefault="00FC414D" w:rsidP="002C3A91">
            <w:pPr>
              <w:tabs>
                <w:tab w:val="left" w:pos="3090"/>
              </w:tabs>
              <w:rPr>
                <w:b/>
                <w:bCs/>
              </w:rPr>
            </w:pPr>
            <w:r w:rsidRPr="00332153">
              <w:rPr>
                <w:b/>
                <w:bCs/>
              </w:rPr>
              <w:t>Задачи</w:t>
            </w:r>
          </w:p>
        </w:tc>
        <w:tc>
          <w:tcPr>
            <w:tcW w:w="2268" w:type="dxa"/>
            <w:vMerge w:val="restart"/>
          </w:tcPr>
          <w:p w:rsidR="00FC414D" w:rsidRPr="00332153" w:rsidRDefault="00FC414D" w:rsidP="002C3A91">
            <w:pPr>
              <w:tabs>
                <w:tab w:val="left" w:pos="3090"/>
              </w:tabs>
            </w:pPr>
            <w:r>
              <w:rPr>
                <w:b/>
                <w:bCs/>
              </w:rPr>
              <w:t xml:space="preserve">Формы организации совместной деятельности педагога детей </w:t>
            </w:r>
          </w:p>
        </w:tc>
        <w:tc>
          <w:tcPr>
            <w:tcW w:w="1276" w:type="dxa"/>
            <w:vMerge w:val="restart"/>
          </w:tcPr>
          <w:p w:rsidR="00FC414D" w:rsidRPr="00332153" w:rsidRDefault="00FC414D" w:rsidP="002C3A91">
            <w:pPr>
              <w:tabs>
                <w:tab w:val="left" w:pos="309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Средства, которые использует </w:t>
            </w:r>
          </w:p>
        </w:tc>
        <w:tc>
          <w:tcPr>
            <w:tcW w:w="6804" w:type="dxa"/>
            <w:gridSpan w:val="2"/>
          </w:tcPr>
          <w:p w:rsidR="00FC414D" w:rsidRPr="00AC5F3C" w:rsidRDefault="00FC414D" w:rsidP="002C3A91">
            <w:pPr>
              <w:tabs>
                <w:tab w:val="left" w:pos="3090"/>
              </w:tabs>
              <w:rPr>
                <w:b/>
              </w:rPr>
            </w:pPr>
            <w:r w:rsidRPr="00AC5F3C">
              <w:rPr>
                <w:b/>
              </w:rPr>
              <w:t>Содержания совместной деятельности на каждом этапе</w:t>
            </w:r>
            <w:r>
              <w:rPr>
                <w:b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FC414D" w:rsidRPr="00332153" w:rsidRDefault="00FC414D" w:rsidP="002C3A91">
            <w:pPr>
              <w:tabs>
                <w:tab w:val="left" w:pos="3090"/>
              </w:tabs>
              <w:rPr>
                <w:b/>
                <w:bCs/>
              </w:rPr>
            </w:pPr>
            <w:r w:rsidRPr="00332153">
              <w:rPr>
                <w:b/>
                <w:bCs/>
              </w:rPr>
              <w:t xml:space="preserve">Интеграция образовательных  областей </w:t>
            </w:r>
          </w:p>
        </w:tc>
        <w:tc>
          <w:tcPr>
            <w:tcW w:w="1418" w:type="dxa"/>
            <w:vMerge w:val="restart"/>
          </w:tcPr>
          <w:p w:rsidR="00FC414D" w:rsidRPr="00332153" w:rsidRDefault="00FC414D" w:rsidP="002C3A91">
            <w:pPr>
              <w:tabs>
                <w:tab w:val="left" w:pos="3090"/>
              </w:tabs>
            </w:pPr>
            <w:r w:rsidRPr="00332153">
              <w:rPr>
                <w:b/>
                <w:bCs/>
              </w:rPr>
              <w:t xml:space="preserve">Планируемый результат </w:t>
            </w:r>
          </w:p>
        </w:tc>
      </w:tr>
      <w:tr w:rsidR="00FC414D" w:rsidTr="002C3A91">
        <w:trPr>
          <w:trHeight w:val="623"/>
        </w:trPr>
        <w:tc>
          <w:tcPr>
            <w:tcW w:w="1135" w:type="dxa"/>
            <w:vMerge/>
          </w:tcPr>
          <w:p w:rsidR="00FC414D" w:rsidRPr="00332153" w:rsidRDefault="00FC414D" w:rsidP="002C3A91">
            <w:pPr>
              <w:tabs>
                <w:tab w:val="left" w:pos="3090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FC414D" w:rsidRPr="00332153" w:rsidRDefault="00FC414D" w:rsidP="002C3A91">
            <w:pPr>
              <w:tabs>
                <w:tab w:val="left" w:pos="3090"/>
              </w:tabs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FC414D" w:rsidRDefault="00FC414D" w:rsidP="002C3A91">
            <w:pPr>
              <w:tabs>
                <w:tab w:val="left" w:pos="3090"/>
              </w:tabs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FC414D" w:rsidRDefault="00FC414D" w:rsidP="002C3A91">
            <w:pPr>
              <w:tabs>
                <w:tab w:val="left" w:pos="3090"/>
              </w:tabs>
              <w:rPr>
                <w:b/>
                <w:bCs/>
              </w:rPr>
            </w:pPr>
          </w:p>
        </w:tc>
        <w:tc>
          <w:tcPr>
            <w:tcW w:w="3827" w:type="dxa"/>
          </w:tcPr>
          <w:p w:rsidR="00FC414D" w:rsidRPr="00AC5F3C" w:rsidRDefault="00FC414D" w:rsidP="002C3A91">
            <w:pPr>
              <w:tabs>
                <w:tab w:val="left" w:pos="3090"/>
              </w:tabs>
              <w:jc w:val="center"/>
              <w:rPr>
                <w:b/>
              </w:rPr>
            </w:pPr>
            <w:r w:rsidRPr="00AC5F3C">
              <w:rPr>
                <w:b/>
              </w:rPr>
              <w:t>педагоги</w:t>
            </w:r>
          </w:p>
        </w:tc>
        <w:tc>
          <w:tcPr>
            <w:tcW w:w="2977" w:type="dxa"/>
          </w:tcPr>
          <w:p w:rsidR="00FC414D" w:rsidRPr="00AC5F3C" w:rsidRDefault="00FC414D" w:rsidP="002C3A91">
            <w:pPr>
              <w:tabs>
                <w:tab w:val="left" w:pos="3090"/>
              </w:tabs>
              <w:jc w:val="center"/>
              <w:rPr>
                <w:b/>
              </w:rPr>
            </w:pPr>
            <w:r w:rsidRPr="00AC5F3C">
              <w:rPr>
                <w:b/>
              </w:rPr>
              <w:t>дети</w:t>
            </w:r>
          </w:p>
        </w:tc>
        <w:tc>
          <w:tcPr>
            <w:tcW w:w="1559" w:type="dxa"/>
            <w:vMerge/>
          </w:tcPr>
          <w:p w:rsidR="00FC414D" w:rsidRPr="00332153" w:rsidRDefault="00FC414D" w:rsidP="002C3A91">
            <w:pPr>
              <w:tabs>
                <w:tab w:val="left" w:pos="3090"/>
              </w:tabs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FC414D" w:rsidRPr="00332153" w:rsidRDefault="00FC414D" w:rsidP="002C3A91">
            <w:pPr>
              <w:tabs>
                <w:tab w:val="left" w:pos="3090"/>
              </w:tabs>
              <w:rPr>
                <w:b/>
                <w:bCs/>
              </w:rPr>
            </w:pPr>
          </w:p>
        </w:tc>
      </w:tr>
      <w:tr w:rsidR="00FC414D" w:rsidTr="002C3A91">
        <w:tc>
          <w:tcPr>
            <w:tcW w:w="1135" w:type="dxa"/>
          </w:tcPr>
          <w:p w:rsidR="00FC414D" w:rsidRPr="009805A3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t>Вводная часть</w:t>
            </w:r>
          </w:p>
        </w:tc>
        <w:tc>
          <w:tcPr>
            <w:tcW w:w="1842" w:type="dxa"/>
          </w:tcPr>
          <w:p w:rsidR="00FC414D" w:rsidRPr="009805A3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t>Развивать координацию, ловкость, быстроту реакции на команды физ. Инструктора.</w:t>
            </w:r>
          </w:p>
        </w:tc>
        <w:tc>
          <w:tcPr>
            <w:tcW w:w="2268" w:type="dxa"/>
          </w:tcPr>
          <w:p w:rsidR="00FC414D" w:rsidRPr="009805A3" w:rsidRDefault="00FC414D" w:rsidP="002C3A91">
            <w:pPr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t>Ходьба по кругу друг за другом</w:t>
            </w: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Музыкальный центр </w:t>
            </w:r>
          </w:p>
        </w:tc>
        <w:tc>
          <w:tcPr>
            <w:tcW w:w="3827" w:type="dxa"/>
          </w:tcPr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Воспитатель предлагает отправиться вместе со зверушками на новоселье в теремок и произносит слова: - вот лиса вышагивает важно,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- медведь косолапый идет, переваливается,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- мышка семенит по тропинке,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- серый волк скачет широкими прыжками,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- спешат звери, торопятся в теремок.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- заинька тоже скачет на новоселье.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- идут зверушки, торопятся.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- лягушка спешит, перепрыгивая с кочки на кочку.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- спешат звери, боятся опоздать.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Вышли из леса, увидели теремок, обрадовались. Подошли к теремку, полюбовались, решили </w:t>
            </w:r>
            <w:r w:rsidRPr="00A70C6F">
              <w:rPr>
                <w:sz w:val="28"/>
                <w:szCs w:val="28"/>
              </w:rPr>
              <w:lastRenderedPageBreak/>
              <w:t>поселиться в нем и отметить новоселье: веселиться, плясать, в любимые игры играть.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Стоит в поле теремок,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Он не низок, не высок.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Пусть сыграет с нами тот,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Кто в теремке живет…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Ребята, давайте спросим: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Кто, кто в теремочке живет?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Кто, кто в </w:t>
            </w:r>
            <w:proofErr w:type="gramStart"/>
            <w:r w:rsidRPr="00A70C6F">
              <w:rPr>
                <w:sz w:val="28"/>
                <w:szCs w:val="28"/>
              </w:rPr>
              <w:t>невысоком</w:t>
            </w:r>
            <w:proofErr w:type="gramEnd"/>
            <w:r w:rsidRPr="00A70C6F">
              <w:rPr>
                <w:sz w:val="28"/>
                <w:szCs w:val="28"/>
              </w:rPr>
              <w:t xml:space="preserve"> живет?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 xml:space="preserve">Инструктор  по физической культуре </w:t>
            </w:r>
            <w:r w:rsidRPr="00A70C6F">
              <w:rPr>
                <w:sz w:val="28"/>
                <w:szCs w:val="28"/>
              </w:rPr>
              <w:t xml:space="preserve">показывает упражнения и выполняет их вместе с детьми.  </w:t>
            </w:r>
          </w:p>
          <w:p w:rsidR="00FC414D" w:rsidRPr="00A70C6F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lastRenderedPageBreak/>
              <w:t>1.Обычная ходьба.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2. Ходьба на носках.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3. Ходьба на наружной стороне стопы.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4. Ходьба </w:t>
            </w:r>
            <w:r w:rsidR="008E4B02" w:rsidRPr="00C6708C">
              <w:rPr>
                <w:sz w:val="28"/>
                <w:szCs w:val="28"/>
              </w:rPr>
              <w:t xml:space="preserve"> </w:t>
            </w:r>
            <w:r w:rsidRPr="00A70C6F">
              <w:rPr>
                <w:sz w:val="28"/>
                <w:szCs w:val="28"/>
              </w:rPr>
              <w:t>мелким шагом.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5.Ходьба широким шагом.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6. Бег в умеренном темпе.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7. Прыжки на двух ногах с продвижением вперед.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8. Ходьба обычная.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9. Прыжки в право и </w:t>
            </w:r>
            <w:proofErr w:type="gramStart"/>
            <w:r w:rsidRPr="00A70C6F">
              <w:rPr>
                <w:sz w:val="28"/>
                <w:szCs w:val="28"/>
              </w:rPr>
              <w:t>в</w:t>
            </w:r>
            <w:proofErr w:type="gramEnd"/>
            <w:r w:rsidRPr="00A70C6F">
              <w:rPr>
                <w:sz w:val="28"/>
                <w:szCs w:val="28"/>
              </w:rPr>
              <w:t xml:space="preserve"> лево с продвижением.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10. Ходьба обычная.</w:t>
            </w:r>
          </w:p>
          <w:p w:rsidR="00FC414D" w:rsidRPr="00A70C6F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C414D" w:rsidRPr="00B77D34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«Музыка»</w:t>
            </w:r>
          </w:p>
        </w:tc>
        <w:tc>
          <w:tcPr>
            <w:tcW w:w="1418" w:type="dxa"/>
          </w:tcPr>
          <w:p w:rsidR="00FC414D" w:rsidRDefault="00FC414D" w:rsidP="002C3A91">
            <w:pPr>
              <w:tabs>
                <w:tab w:val="left" w:pos="3090"/>
              </w:tabs>
            </w:pPr>
            <w:r>
              <w:t xml:space="preserve">Дети самостоятельно без подсказки </w:t>
            </w:r>
            <w:proofErr w:type="spellStart"/>
            <w:r>
              <w:t>физ</w:t>
            </w:r>
            <w:proofErr w:type="gramStart"/>
            <w:r>
              <w:t>.и</w:t>
            </w:r>
            <w:proofErr w:type="gramEnd"/>
            <w:r>
              <w:t>нст</w:t>
            </w:r>
            <w:proofErr w:type="spellEnd"/>
            <w:r>
              <w:t>.</w:t>
            </w:r>
          </w:p>
          <w:p w:rsidR="00FC414D" w:rsidRDefault="00FC414D" w:rsidP="002C3A91">
            <w:pPr>
              <w:tabs>
                <w:tab w:val="left" w:pos="3090"/>
              </w:tabs>
            </w:pPr>
            <w:r>
              <w:t>ходят по кругу друг за другом.</w:t>
            </w:r>
          </w:p>
        </w:tc>
      </w:tr>
      <w:tr w:rsidR="00FC414D" w:rsidTr="002C3A91">
        <w:trPr>
          <w:trHeight w:val="96"/>
        </w:trPr>
        <w:tc>
          <w:tcPr>
            <w:tcW w:w="1135" w:type="dxa"/>
          </w:tcPr>
          <w:p w:rsidR="00FC414D" w:rsidRPr="009805A3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lastRenderedPageBreak/>
              <w:t>Основная часть</w:t>
            </w: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t>Заключительная часть</w:t>
            </w:r>
          </w:p>
          <w:p w:rsidR="00FC414D" w:rsidRPr="009805A3" w:rsidRDefault="00FC414D" w:rsidP="002C3A91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C414D" w:rsidRPr="009805A3" w:rsidRDefault="00FC414D" w:rsidP="002C3A91">
            <w:pPr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lastRenderedPageBreak/>
              <w:t xml:space="preserve">Доброжелательное  взаимодействие со сверстниками во время игры. </w:t>
            </w: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t xml:space="preserve">Развитие скоростно - силовых способностей. </w:t>
            </w: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t xml:space="preserve">Развивать у </w:t>
            </w:r>
            <w:r w:rsidRPr="009805A3">
              <w:rPr>
                <w:sz w:val="28"/>
                <w:szCs w:val="28"/>
              </w:rPr>
              <w:lastRenderedPageBreak/>
              <w:t>детей интерес к физическим упражнениям через подвижные игры</w:t>
            </w: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t>Умение бегать, выполнять прыжки с двух ног, ориентирова</w:t>
            </w:r>
            <w:r w:rsidRPr="009805A3">
              <w:rPr>
                <w:sz w:val="28"/>
                <w:szCs w:val="28"/>
              </w:rPr>
              <w:lastRenderedPageBreak/>
              <w:t>ться в пространстве.</w:t>
            </w: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t>Развивать музыкально ритмические движения</w:t>
            </w: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414D" w:rsidRPr="009805A3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  <w:r w:rsidRPr="009805A3"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  <w:proofErr w:type="gramStart"/>
            <w:r w:rsidRPr="009805A3">
              <w:rPr>
                <w:sz w:val="28"/>
                <w:szCs w:val="28"/>
              </w:rPr>
              <w:t xml:space="preserve"> В</w:t>
            </w:r>
            <w:proofErr w:type="gramEnd"/>
            <w:r w:rsidRPr="009805A3">
              <w:rPr>
                <w:sz w:val="28"/>
                <w:szCs w:val="28"/>
              </w:rPr>
              <w:t>месте с детьми участвует в подвижной игре.</w:t>
            </w: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  <w:r w:rsidRPr="009805A3"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  <w:proofErr w:type="gramStart"/>
            <w:r w:rsidRPr="009805A3">
              <w:rPr>
                <w:sz w:val="28"/>
                <w:szCs w:val="28"/>
              </w:rPr>
              <w:t xml:space="preserve"> В</w:t>
            </w:r>
            <w:proofErr w:type="gramEnd"/>
            <w:r w:rsidRPr="009805A3">
              <w:rPr>
                <w:sz w:val="28"/>
                <w:szCs w:val="28"/>
              </w:rPr>
              <w:t>месте с детьми участвует в подвижной игре.</w:t>
            </w: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  <w:r w:rsidRPr="009805A3"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  <w:proofErr w:type="gramStart"/>
            <w:r w:rsidRPr="009805A3">
              <w:rPr>
                <w:sz w:val="28"/>
                <w:szCs w:val="28"/>
              </w:rPr>
              <w:t xml:space="preserve"> В</w:t>
            </w:r>
            <w:proofErr w:type="gramEnd"/>
            <w:r w:rsidRPr="009805A3">
              <w:rPr>
                <w:sz w:val="28"/>
                <w:szCs w:val="28"/>
              </w:rPr>
              <w:t>месте с детьми участвует в подвижной игре.</w:t>
            </w: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both"/>
              <w:rPr>
                <w:sz w:val="28"/>
                <w:szCs w:val="28"/>
              </w:rPr>
            </w:pPr>
            <w:r w:rsidRPr="009805A3"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  <w:proofErr w:type="gramStart"/>
            <w:r w:rsidRPr="009805A3">
              <w:rPr>
                <w:sz w:val="28"/>
                <w:szCs w:val="28"/>
              </w:rPr>
              <w:t xml:space="preserve"> В</w:t>
            </w:r>
            <w:proofErr w:type="gramEnd"/>
            <w:r w:rsidRPr="009805A3">
              <w:rPr>
                <w:sz w:val="28"/>
                <w:szCs w:val="28"/>
              </w:rPr>
              <w:t>месте с детьми участвует в подвижной игре.</w:t>
            </w: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  <w:r w:rsidRPr="009805A3">
              <w:rPr>
                <w:sz w:val="28"/>
                <w:szCs w:val="28"/>
              </w:rPr>
              <w:t>Звучит спокойная музыка.</w:t>
            </w: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b/>
                <w:color w:val="FF0000"/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  <w:p w:rsidR="00FC414D" w:rsidRPr="009805A3" w:rsidRDefault="00FC414D" w:rsidP="002C3A9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r w:rsidRPr="00796E2B">
              <w:rPr>
                <w:bCs/>
                <w:sz w:val="28"/>
                <w:szCs w:val="28"/>
              </w:rPr>
              <w:lastRenderedPageBreak/>
              <w:t>Костюм кота</w:t>
            </w: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r w:rsidRPr="00796E2B">
              <w:rPr>
                <w:bCs/>
                <w:sz w:val="28"/>
                <w:szCs w:val="28"/>
              </w:rPr>
              <w:t>(шапочка)</w:t>
            </w: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Канат </w:t>
            </w: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Костюм волка (шапочка)</w:t>
            </w: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Pr="00796E2B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r w:rsidRPr="00796E2B">
              <w:rPr>
                <w:sz w:val="28"/>
                <w:szCs w:val="28"/>
              </w:rPr>
              <w:t>Мягкая игрушка медведя</w:t>
            </w: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Pr="00796E2B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FC414D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lastRenderedPageBreak/>
              <w:t>Воспитатель</w:t>
            </w:r>
            <w:r w:rsidRPr="00A70C6F">
              <w:rPr>
                <w:sz w:val="28"/>
                <w:szCs w:val="28"/>
              </w:rPr>
              <w:t xml:space="preserve"> произносит слова: 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Маленькая мышка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Вовсе не трусишка!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Становитесь в хоровод: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Все вы мыши, а я – кот!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b/>
                <w:sz w:val="28"/>
                <w:szCs w:val="28"/>
              </w:rPr>
              <w:t>1.</w:t>
            </w:r>
            <w:r w:rsidRPr="00A70C6F">
              <w:rPr>
                <w:sz w:val="28"/>
                <w:szCs w:val="28"/>
              </w:rPr>
              <w:t xml:space="preserve">Подвижная игра </w:t>
            </w:r>
          </w:p>
          <w:p w:rsidR="00FC414D" w:rsidRPr="00A70C6F" w:rsidRDefault="00FC414D" w:rsidP="002C3A91">
            <w:pPr>
              <w:tabs>
                <w:tab w:val="left" w:pos="24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>«Кот и мыши».</w:t>
            </w:r>
            <w:r w:rsidRPr="00A70C6F">
              <w:rPr>
                <w:b/>
                <w:bCs/>
                <w:sz w:val="28"/>
                <w:szCs w:val="28"/>
              </w:rPr>
              <w:tab/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Мыши водят хоровод,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На лежанке дремлет кот.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Тише, мыши, не шумите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И кота не разбудите.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Тра-та-та,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lastRenderedPageBreak/>
              <w:t>Тра-та-та,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Не боимся мы кота!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  <w:r w:rsidRPr="00A70C6F">
              <w:rPr>
                <w:sz w:val="28"/>
                <w:szCs w:val="28"/>
              </w:rPr>
              <w:t xml:space="preserve"> одевает – шапочку кота и становится в середину круга. По окончанию слов: не боимся мы кота! Кот их ловит. </w:t>
            </w:r>
          </w:p>
          <w:p w:rsidR="00FC414D" w:rsidRPr="00A70C6F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 xml:space="preserve">Воспитатель </w:t>
            </w:r>
            <w:r w:rsidRPr="00A70C6F">
              <w:rPr>
                <w:bCs/>
                <w:sz w:val="28"/>
                <w:szCs w:val="28"/>
              </w:rPr>
              <w:t>произносит слова:</w:t>
            </w:r>
          </w:p>
          <w:p w:rsidR="00FC414D" w:rsidRPr="00A70C6F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Кто, кто в теремочке живет?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Кто, кто в </w:t>
            </w:r>
            <w:proofErr w:type="gramStart"/>
            <w:r w:rsidRPr="00A70C6F">
              <w:rPr>
                <w:sz w:val="28"/>
                <w:szCs w:val="28"/>
              </w:rPr>
              <w:t>невысоком</w:t>
            </w:r>
            <w:proofErr w:type="gramEnd"/>
            <w:r w:rsidRPr="00A70C6F">
              <w:rPr>
                <w:sz w:val="28"/>
                <w:szCs w:val="28"/>
              </w:rPr>
              <w:t xml:space="preserve"> живет?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В маленькой канавке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На лесной опушке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Днем и ночью громко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Квакают лягушки!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А сейчас ребята мы с вами поиграем в самую лягушачью игру.</w:t>
            </w: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Pr="00A70C6F" w:rsidRDefault="00FC414D" w:rsidP="002C3A91">
            <w:pPr>
              <w:jc w:val="both"/>
              <w:rPr>
                <w:bCs/>
                <w:sz w:val="28"/>
                <w:szCs w:val="28"/>
              </w:rPr>
            </w:pP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>Инструктор по физической  культуре</w:t>
            </w:r>
            <w:r w:rsidRPr="00A70C6F">
              <w:rPr>
                <w:sz w:val="28"/>
                <w:szCs w:val="28"/>
              </w:rPr>
              <w:t xml:space="preserve"> объясняет правила игры. </w:t>
            </w: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 xml:space="preserve">Воспитатель </w:t>
            </w:r>
            <w:r w:rsidRPr="00A70C6F">
              <w:rPr>
                <w:bCs/>
                <w:sz w:val="28"/>
                <w:szCs w:val="28"/>
              </w:rPr>
              <w:t>произносит слова: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b/>
                <w:sz w:val="28"/>
                <w:szCs w:val="28"/>
              </w:rPr>
              <w:t>2.</w:t>
            </w:r>
            <w:r w:rsidRPr="00A70C6F">
              <w:rPr>
                <w:sz w:val="28"/>
                <w:szCs w:val="28"/>
              </w:rPr>
              <w:t xml:space="preserve">Подвижная игра  </w:t>
            </w:r>
            <w:r w:rsidRPr="00A70C6F">
              <w:rPr>
                <w:b/>
                <w:bCs/>
                <w:sz w:val="28"/>
                <w:szCs w:val="28"/>
              </w:rPr>
              <w:lastRenderedPageBreak/>
              <w:t>«Лягушки»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Веревкой по кругу обозначено болото, произносят слова: 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bCs/>
                <w:sz w:val="28"/>
                <w:szCs w:val="28"/>
              </w:rPr>
              <w:t>«Вот лягушки по дорожке, Скачут, вытянувши ножки»</w:t>
            </w:r>
          </w:p>
          <w:p w:rsidR="00FC414D" w:rsidRPr="00A70C6F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A70C6F">
              <w:rPr>
                <w:bCs/>
                <w:sz w:val="28"/>
                <w:szCs w:val="28"/>
              </w:rPr>
              <w:t>Ква</w:t>
            </w:r>
            <w:proofErr w:type="spellEnd"/>
            <w:r w:rsidRPr="00A70C6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70C6F">
              <w:rPr>
                <w:bCs/>
                <w:sz w:val="28"/>
                <w:szCs w:val="28"/>
              </w:rPr>
              <w:t>ква</w:t>
            </w:r>
            <w:proofErr w:type="spellEnd"/>
            <w:r w:rsidRPr="00A70C6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70C6F">
              <w:rPr>
                <w:bCs/>
                <w:sz w:val="28"/>
                <w:szCs w:val="28"/>
              </w:rPr>
              <w:t>ква</w:t>
            </w:r>
            <w:proofErr w:type="spellEnd"/>
            <w:r w:rsidRPr="00A70C6F">
              <w:rPr>
                <w:bCs/>
                <w:sz w:val="28"/>
                <w:szCs w:val="28"/>
              </w:rPr>
              <w:t>.</w:t>
            </w:r>
          </w:p>
          <w:p w:rsidR="00FC414D" w:rsidRPr="00A70C6F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r w:rsidRPr="00A70C6F">
              <w:rPr>
                <w:bCs/>
                <w:sz w:val="28"/>
                <w:szCs w:val="28"/>
              </w:rPr>
              <w:t>«Прыгать больше неохота,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bCs/>
                <w:sz w:val="28"/>
                <w:szCs w:val="28"/>
              </w:rPr>
              <w:t>Все скорей в свое болото»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962C42">
              <w:rPr>
                <w:b/>
                <w:bCs/>
                <w:sz w:val="28"/>
                <w:szCs w:val="28"/>
              </w:rPr>
              <w:t>Воспитатель произносит слова:</w:t>
            </w:r>
            <w:r w:rsidRPr="00A70C6F">
              <w:rPr>
                <w:sz w:val="28"/>
                <w:szCs w:val="28"/>
              </w:rPr>
              <w:t xml:space="preserve"> Кто, кто в теремочке живет?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Кто, кто в </w:t>
            </w:r>
            <w:proofErr w:type="gramStart"/>
            <w:r w:rsidRPr="00A70C6F">
              <w:rPr>
                <w:sz w:val="28"/>
                <w:szCs w:val="28"/>
              </w:rPr>
              <w:t>невысоком</w:t>
            </w:r>
            <w:proofErr w:type="gramEnd"/>
            <w:r w:rsidRPr="00A70C6F">
              <w:rPr>
                <w:sz w:val="28"/>
                <w:szCs w:val="28"/>
              </w:rPr>
              <w:t xml:space="preserve"> живет?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Раз, два, три, четыре, пять!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Негде зайчику скакать!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Всюду ходит волк, волк,</w:t>
            </w:r>
          </w:p>
          <w:p w:rsidR="00FC414D" w:rsidRPr="00A70C6F" w:rsidRDefault="00FC414D" w:rsidP="002C3A91">
            <w:pPr>
              <w:rPr>
                <w:b/>
                <w:bCs/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     Он зубами щелк, щелк</w:t>
            </w:r>
          </w:p>
          <w:p w:rsidR="00FC414D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3.Подвижная игра </w:t>
            </w:r>
            <w:r w:rsidRPr="00A70C6F">
              <w:rPr>
                <w:b/>
                <w:bCs/>
                <w:sz w:val="28"/>
                <w:szCs w:val="28"/>
              </w:rPr>
              <w:t>«Зайцы и волк»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FC414D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962C42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  <w:r w:rsidRPr="00A70C6F">
              <w:rPr>
                <w:sz w:val="28"/>
                <w:szCs w:val="28"/>
              </w:rPr>
              <w:t xml:space="preserve"> одевает маску волка,  объясняет правила игры. «Зайцы скачут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скок, скок, скок,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На </w:t>
            </w:r>
            <w:proofErr w:type="gramStart"/>
            <w:r w:rsidRPr="00A70C6F">
              <w:rPr>
                <w:sz w:val="28"/>
                <w:szCs w:val="28"/>
              </w:rPr>
              <w:t>зеленый</w:t>
            </w:r>
            <w:proofErr w:type="gramEnd"/>
            <w:r w:rsidRPr="00A70C6F">
              <w:rPr>
                <w:sz w:val="28"/>
                <w:szCs w:val="28"/>
              </w:rPr>
              <w:t xml:space="preserve"> на лужок.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lastRenderedPageBreak/>
              <w:t>Травку щиплют, слушают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Не идет ли…»   «… волк!»</w:t>
            </w:r>
          </w:p>
          <w:p w:rsidR="00FC414D" w:rsidRPr="00962C42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 После слова волк, пытается догнать детей. </w:t>
            </w:r>
          </w:p>
          <w:p w:rsidR="00FC414D" w:rsidRDefault="00FC414D" w:rsidP="002C3A91">
            <w:pPr>
              <w:rPr>
                <w:b/>
                <w:bCs/>
                <w:sz w:val="28"/>
                <w:szCs w:val="28"/>
              </w:rPr>
            </w:pPr>
          </w:p>
          <w:p w:rsidR="00FC414D" w:rsidRDefault="00FC414D" w:rsidP="002C3A91">
            <w:pPr>
              <w:rPr>
                <w:b/>
                <w:bCs/>
                <w:sz w:val="28"/>
                <w:szCs w:val="28"/>
              </w:rPr>
            </w:pPr>
          </w:p>
          <w:p w:rsidR="00FC414D" w:rsidRDefault="00FC414D" w:rsidP="002C3A91">
            <w:pPr>
              <w:rPr>
                <w:b/>
                <w:bCs/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bCs/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 xml:space="preserve">Воспитатель </w:t>
            </w:r>
            <w:r w:rsidRPr="00A70C6F">
              <w:rPr>
                <w:bCs/>
                <w:sz w:val="28"/>
                <w:szCs w:val="28"/>
              </w:rPr>
              <w:t>произносит слова: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Кто, кто в теремочке живет?</w:t>
            </w:r>
          </w:p>
          <w:p w:rsidR="00FC414D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Кто, кто в </w:t>
            </w:r>
            <w:proofErr w:type="gramStart"/>
            <w:r w:rsidRPr="00A70C6F">
              <w:rPr>
                <w:sz w:val="28"/>
                <w:szCs w:val="28"/>
              </w:rPr>
              <w:t>невысоком</w:t>
            </w:r>
            <w:proofErr w:type="gramEnd"/>
            <w:r w:rsidRPr="00A70C6F">
              <w:rPr>
                <w:sz w:val="28"/>
                <w:szCs w:val="28"/>
              </w:rPr>
              <w:t xml:space="preserve"> живет?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  <w:r w:rsidRPr="00A70C6F">
              <w:rPr>
                <w:sz w:val="28"/>
                <w:szCs w:val="28"/>
              </w:rPr>
              <w:t xml:space="preserve"> 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берет игрушку медведя со словами. Я хочу жить в теремочке,  но меня туда не пускают, говорят, что я ничего не умею делать. Неправда это, я петь умею: «У-у-у-у!»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      А еще я с давних пор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Замечательный танцор!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962C42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  <w:r w:rsidRPr="00962C42">
              <w:rPr>
                <w:b/>
                <w:bCs/>
                <w:sz w:val="28"/>
                <w:szCs w:val="28"/>
              </w:rPr>
              <w:t>Воспитатель произносит слова: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Миша, в терем не ходи,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Миша, терем не дави.</w:t>
            </w:r>
          </w:p>
          <w:p w:rsidR="00FC414D" w:rsidRPr="00A70C6F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Ты нас, Миша, не пугай,</w:t>
            </w:r>
          </w:p>
          <w:p w:rsidR="00FC414D" w:rsidRPr="00962C42" w:rsidRDefault="00FC414D" w:rsidP="002C3A91">
            <w:pPr>
              <w:jc w:val="center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lastRenderedPageBreak/>
              <w:t>Лучше с нами поиграй!</w:t>
            </w:r>
          </w:p>
          <w:p w:rsidR="00FC414D" w:rsidRPr="00A70C6F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Pr="00A70C6F" w:rsidRDefault="00FC414D" w:rsidP="002C3A9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  <w:r w:rsidRPr="00A70C6F">
              <w:rPr>
                <w:sz w:val="28"/>
                <w:szCs w:val="28"/>
              </w:rPr>
              <w:t xml:space="preserve"> водит игрушечного мишку по кругу. Кладет его под куст.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Подвижная  игра </w:t>
            </w:r>
            <w:r w:rsidRPr="00A70C6F">
              <w:rPr>
                <w:b/>
                <w:bCs/>
                <w:sz w:val="28"/>
                <w:szCs w:val="28"/>
              </w:rPr>
              <w:t>«Мишка»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Мишка по лесу гулял, 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По тропинки топал, 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Под кусточком задремал, 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Никого не трогал.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А ребята в лес пришли, Мишку увидали.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Ножками затопали, 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proofErr w:type="spellStart"/>
            <w:r w:rsidRPr="00A70C6F">
              <w:rPr>
                <w:sz w:val="28"/>
                <w:szCs w:val="28"/>
              </w:rPr>
              <w:t>Мишеньки</w:t>
            </w:r>
            <w:proofErr w:type="spellEnd"/>
            <w:r w:rsidRPr="00A70C6F">
              <w:rPr>
                <w:sz w:val="28"/>
                <w:szCs w:val="28"/>
              </w:rPr>
              <w:t xml:space="preserve"> сказали: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«Мишка, с нами поиграй</w:t>
            </w: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И ребяток догоняй».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b/>
                <w:bCs/>
                <w:sz w:val="28"/>
                <w:szCs w:val="28"/>
              </w:rPr>
            </w:pPr>
            <w:r w:rsidRPr="00A70C6F"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</w:p>
          <w:p w:rsidR="00FC414D" w:rsidRPr="00A70C6F" w:rsidRDefault="00FC414D" w:rsidP="002C3A91">
            <w:pPr>
              <w:rPr>
                <w:bCs/>
                <w:sz w:val="28"/>
                <w:szCs w:val="28"/>
              </w:rPr>
            </w:pPr>
            <w:r w:rsidRPr="00A70C6F">
              <w:rPr>
                <w:bCs/>
                <w:sz w:val="28"/>
                <w:szCs w:val="28"/>
              </w:rPr>
              <w:t>произносит слова:</w:t>
            </w:r>
          </w:p>
          <w:p w:rsidR="008E4B02" w:rsidRPr="008E4B02" w:rsidRDefault="00FC414D" w:rsidP="002C3A91">
            <w:pPr>
              <w:rPr>
                <w:bCs/>
                <w:sz w:val="28"/>
                <w:szCs w:val="28"/>
              </w:rPr>
            </w:pPr>
            <w:r w:rsidRPr="00A70C6F">
              <w:rPr>
                <w:bCs/>
                <w:sz w:val="28"/>
                <w:szCs w:val="28"/>
              </w:rPr>
              <w:t>Ну, вот ребята наше путешествие закончилась. Скажите, пожалуйста, по какой сказке мы с вами сегодня путешествовали?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До свидания ребята.</w:t>
            </w:r>
          </w:p>
        </w:tc>
        <w:tc>
          <w:tcPr>
            <w:tcW w:w="2977" w:type="dxa"/>
          </w:tcPr>
          <w:p w:rsidR="00FC414D" w:rsidRPr="00A70C6F" w:rsidRDefault="00FC414D" w:rsidP="002C3A91">
            <w:pPr>
              <w:tabs>
                <w:tab w:val="left" w:pos="3090"/>
              </w:tabs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Default="00FC414D" w:rsidP="002C3A91">
            <w:pPr>
              <w:jc w:val="both"/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Дети образуют круг, продвигаясь по кругу, произносят слова: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По окончании слов дети - мышки разбегаются. 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Дети прыгают на двух ногах, раздвинув пальцы рук (вне круга).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После заключительных слов: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lastRenderedPageBreak/>
              <w:t>дети – лягушки запрыгивают внутрь круга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Дети бегут произвольно без задания.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После заключительных слов:</w:t>
            </w:r>
          </w:p>
          <w:p w:rsidR="00FC414D" w:rsidRPr="00A70C6F" w:rsidRDefault="00FC414D" w:rsidP="002C3A91">
            <w:pPr>
              <w:jc w:val="both"/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 xml:space="preserve">Дети убегают в </w:t>
            </w:r>
            <w:r w:rsidRPr="00A70C6F">
              <w:rPr>
                <w:sz w:val="28"/>
                <w:szCs w:val="28"/>
              </w:rPr>
              <w:lastRenderedPageBreak/>
              <w:t xml:space="preserve">домики – обручи. 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Дети подходят к теремку.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Дети подходят к мишке.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Топают ногами.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(Говорят)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Хлопают в ладоши.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Убегают от мишки.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Дети становятся в круг.</w:t>
            </w: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Pr="00A70C6F" w:rsidRDefault="00FC414D" w:rsidP="002C3A91">
            <w:pPr>
              <w:rPr>
                <w:sz w:val="28"/>
                <w:szCs w:val="28"/>
              </w:rPr>
            </w:pPr>
            <w:r w:rsidRPr="00A70C6F">
              <w:rPr>
                <w:sz w:val="28"/>
                <w:szCs w:val="28"/>
              </w:rPr>
              <w:t>«Теремок»</w:t>
            </w:r>
          </w:p>
        </w:tc>
        <w:tc>
          <w:tcPr>
            <w:tcW w:w="1559" w:type="dxa"/>
          </w:tcPr>
          <w:p w:rsidR="00FC414D" w:rsidRDefault="00FC414D" w:rsidP="002C3A9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C414D" w:rsidRDefault="00FC414D" w:rsidP="002C3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по сигналу убегают на свои места. </w:t>
            </w: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прыгают в полу приседе, толчок двумя </w:t>
            </w:r>
            <w:r>
              <w:rPr>
                <w:sz w:val="28"/>
                <w:szCs w:val="28"/>
              </w:rPr>
              <w:lastRenderedPageBreak/>
              <w:t>ногами.</w:t>
            </w: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на двух ногах с продвижением вперед. </w:t>
            </w: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pPr>
              <w:tabs>
                <w:tab w:val="left" w:pos="3090"/>
              </w:tabs>
            </w:pPr>
          </w:p>
          <w:p w:rsidR="00FC414D" w:rsidRPr="000E7943" w:rsidRDefault="00FC414D" w:rsidP="002C3A91"/>
          <w:p w:rsidR="00FC414D" w:rsidRPr="000E7943" w:rsidRDefault="00FC414D" w:rsidP="002C3A91"/>
          <w:p w:rsidR="00FC414D" w:rsidRPr="000E7943" w:rsidRDefault="00FC414D" w:rsidP="002C3A91"/>
          <w:p w:rsidR="00FC414D" w:rsidRPr="000E7943" w:rsidRDefault="00FC414D" w:rsidP="002C3A91"/>
          <w:p w:rsidR="00FC414D" w:rsidRDefault="00FC414D" w:rsidP="002C3A91"/>
          <w:p w:rsidR="00FC414D" w:rsidRDefault="00FC414D" w:rsidP="002C3A91"/>
          <w:p w:rsidR="00FC414D" w:rsidRDefault="00FC414D" w:rsidP="002C3A91"/>
          <w:p w:rsidR="00FC414D" w:rsidRDefault="00FC414D" w:rsidP="002C3A91"/>
          <w:p w:rsidR="00FC414D" w:rsidRDefault="00FC414D" w:rsidP="002C3A91"/>
          <w:p w:rsidR="00FC414D" w:rsidRDefault="00FC414D" w:rsidP="002C3A91"/>
          <w:p w:rsidR="00FC414D" w:rsidRDefault="00FC414D" w:rsidP="002C3A91"/>
          <w:p w:rsidR="00FC414D" w:rsidRPr="000E7943" w:rsidRDefault="00FC414D" w:rsidP="002C3A91"/>
          <w:p w:rsidR="00FC414D" w:rsidRPr="000E7943" w:rsidRDefault="00FC414D" w:rsidP="002C3A91"/>
          <w:p w:rsidR="00FC414D" w:rsidRPr="000E7943" w:rsidRDefault="00FC414D" w:rsidP="002C3A91"/>
          <w:p w:rsidR="00FC414D" w:rsidRDefault="00FC414D" w:rsidP="002C3A91"/>
          <w:p w:rsidR="00FC414D" w:rsidRDefault="00FC414D" w:rsidP="002C3A91">
            <w:pPr>
              <w:ind w:firstLine="708"/>
            </w:pPr>
          </w:p>
          <w:p w:rsidR="00FC414D" w:rsidRDefault="00FC414D" w:rsidP="002C3A91">
            <w:pPr>
              <w:ind w:firstLine="708"/>
            </w:pPr>
          </w:p>
          <w:p w:rsidR="00FC414D" w:rsidRDefault="00FC414D" w:rsidP="002C3A91"/>
          <w:p w:rsidR="00FC414D" w:rsidRDefault="00FC414D" w:rsidP="002C3A91">
            <w:pPr>
              <w:rPr>
                <w:sz w:val="28"/>
                <w:szCs w:val="28"/>
              </w:rPr>
            </w:pPr>
          </w:p>
          <w:p w:rsidR="00FC414D" w:rsidRDefault="00FC414D" w:rsidP="002C3A91">
            <w:r>
              <w:t xml:space="preserve">Дети убегают от мишки только после слов </w:t>
            </w:r>
          </w:p>
          <w:p w:rsidR="00FC414D" w:rsidRDefault="00FC414D" w:rsidP="002C3A91">
            <w:r>
              <w:t>«И ребяток догоняй»</w:t>
            </w:r>
          </w:p>
          <w:p w:rsidR="00FC414D" w:rsidRPr="000E7943" w:rsidRDefault="00FC414D" w:rsidP="002C3A91"/>
        </w:tc>
      </w:tr>
    </w:tbl>
    <w:p w:rsidR="003D0C3B" w:rsidRDefault="003D0C3B"/>
    <w:sectPr w:rsidR="003D0C3B" w:rsidSect="00FC414D">
      <w:pgSz w:w="16838" w:h="11906" w:orient="landscape"/>
      <w:pgMar w:top="426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14D"/>
    <w:rsid w:val="003D0C3B"/>
    <w:rsid w:val="00412B1E"/>
    <w:rsid w:val="005A0059"/>
    <w:rsid w:val="00817200"/>
    <w:rsid w:val="008E4B02"/>
    <w:rsid w:val="0095521D"/>
    <w:rsid w:val="00C6708C"/>
    <w:rsid w:val="00FC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C414D"/>
    <w:pPr>
      <w:spacing w:before="100" w:beforeAutospacing="1" w:after="100" w:afterAutospacing="1"/>
    </w:pPr>
    <w:rPr>
      <w:rFonts w:ascii="Calibri" w:hAnsi="Calibri"/>
    </w:rPr>
  </w:style>
  <w:style w:type="character" w:styleId="a5">
    <w:name w:val="Strong"/>
    <w:basedOn w:val="a0"/>
    <w:uiPriority w:val="99"/>
    <w:qFormat/>
    <w:rsid w:val="00FC41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70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0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operator</cp:lastModifiedBy>
  <cp:revision>5</cp:revision>
  <cp:lastPrinted>2017-09-14T03:04:00Z</cp:lastPrinted>
  <dcterms:created xsi:type="dcterms:W3CDTF">2008-04-17T20:34:00Z</dcterms:created>
  <dcterms:modified xsi:type="dcterms:W3CDTF">2018-02-05T11:57:00Z</dcterms:modified>
</cp:coreProperties>
</file>