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9"/>
          <w:szCs w:val="29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Консультация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для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родителей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на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тему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«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Зачем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читать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детям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книги</w:t>
      </w:r>
      <w:r>
        <w:rPr>
          <w:rFonts w:ascii="TimesNewRomanPS-BoldMT" w:hAnsi="TimesNewRomanPS-BoldMT" w:cs="TimesNewRomanPS-BoldMT"/>
          <w:b/>
          <w:bCs/>
          <w:color w:val="212529"/>
          <w:sz w:val="58"/>
          <w:szCs w:val="58"/>
        </w:rPr>
        <w:t>?»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Зачем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>?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огромную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потребность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вслух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благополучного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семейное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только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позднем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нетерпением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ждут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папы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найдется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Чтобы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психически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здоровым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полноценное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личностное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уделяется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лностью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совместное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Значение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велико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служат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расширять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знакомить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вещами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природой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окружает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оказывают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влияние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предпочтений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читательских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вкусов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вместе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берите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садитесь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рядом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систематически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читаются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вслух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временем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начинает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структуру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: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начало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конец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произведения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сюжет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логическое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мышление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Благодаря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составлять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предложения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словарный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запас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расширяется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воображение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Кроме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рмируется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слушать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очень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качество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Опыт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показывает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рассказывали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сказки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взрослыми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помогает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лучше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узнать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язык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Считается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традиции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вслух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Плохо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заставляют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раннем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детстве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ожидают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больших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успехов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отбить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охоту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отказывайте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послушать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Аспекты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затрагивающиеся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процессе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совместного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?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Удовлетворение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потребности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безопасности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сидит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коленях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папы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рядом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прижавшись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создается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ощущение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близости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защищенности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безопасности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Создается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единое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пространство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чувство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сопричастности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влияние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комфортного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ощущения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Чувство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значимости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«</w:t>
      </w:r>
      <w:r>
        <w:rPr>
          <w:rFonts w:ascii="TimesNewRomanPSMT" w:hAnsi="TimesNewRomanPSMT" w:cs="TimesNewRomanPSMT"/>
          <w:color w:val="212529"/>
          <w:sz w:val="32"/>
          <w:szCs w:val="32"/>
        </w:rPr>
        <w:t>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»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обсуждать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значимые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стремятся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лучше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взгляды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представление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себе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значимой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личности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чьи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потребности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интересы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уделяют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важные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люди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>).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Формирование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ценностей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Книга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влияет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нравственные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идеалы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формируя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Герои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совершают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поступки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жизненные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созвучные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миром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неиз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вестные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примерах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попадают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герои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учится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добро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дружба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предательство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сочувствие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задача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помочь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увидеть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отражение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ценностей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Отреагирование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зн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ачимых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переживаний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Книга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средство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отреагирования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разрядки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болезненных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пугающих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которыми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всегда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возможность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совладать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привычной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совместно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героем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неудачи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победы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преодолевае</w:t>
      </w:r>
      <w:r>
        <w:rPr>
          <w:rFonts w:ascii="TimesNewRomanPSMT" w:hAnsi="TimesNewRomanPSMT" w:cs="TimesNewRomanPSMT"/>
          <w:color w:val="212529"/>
          <w:sz w:val="32"/>
          <w:szCs w:val="32"/>
        </w:rPr>
        <w:t>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страхи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трудности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пути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поставленной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самым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освобождаясь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собственных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страхов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негативных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переживаний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Именно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поэтому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перечитывать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>-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сюжет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целиком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созвучно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еще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переживает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справиться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реальности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Обучение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новым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необходимым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моделям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поведения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воспринимает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модели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поведения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(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дружить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добиваться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цели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решать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конфликты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торые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эффективны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различных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жизненных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ситуациях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Наибольший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lastRenderedPageBreak/>
        <w:t>эффект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достигнут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дополняется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совместным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обсуждением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вынес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себя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понравилось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было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близко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напугало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позабавило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могут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увидеть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аналогии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прочитанного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собственной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жизнью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много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существует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гармоничная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доброжелательная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атмосфера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родителями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своему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рассматривать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показатель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благополучной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семьях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низкий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уровень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насилия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семейной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дисгармонии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правильно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пяти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любят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семейные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традиции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удовольствием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поддерживают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прививать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любовь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книга</w:t>
      </w:r>
      <w:r>
        <w:rPr>
          <w:rFonts w:ascii="TimesNewRomanPSMT" w:hAnsi="TimesNewRomanPSMT" w:cs="TimesNewRomanPSMT"/>
          <w:color w:val="212529"/>
          <w:sz w:val="32"/>
          <w:szCs w:val="32"/>
        </w:rPr>
        <w:t>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чтоб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ежедневные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стали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традицией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которую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пронесет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через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всю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жизнь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Постарайтесь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понаблюдать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найдите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когда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малыш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спокоен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готов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принимать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информацию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виде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прочтения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книг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етей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моменты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спокойствия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припадают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вечерние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послеобеденные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часы</w:t>
      </w:r>
      <w:r>
        <w:rPr>
          <w:rFonts w:ascii="TimesNewRomanPSMT" w:hAnsi="TimesNewRomanPSMT" w:cs="TimesNewRomanPSMT"/>
          <w:color w:val="212529"/>
          <w:sz w:val="32"/>
          <w:szCs w:val="32"/>
        </w:rPr>
        <w:t>. 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Ребенок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сосредоточить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одном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достаточно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длительное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время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можно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протяжении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часа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Если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сложно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сконце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нтрироваться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он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постоянно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отвлекается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стоит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слишком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долго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также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полезно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  </w:t>
      </w:r>
      <w:r>
        <w:rPr>
          <w:rFonts w:ascii="TimesNewRomanPSMT" w:hAnsi="TimesNewRomanPSMT" w:cs="TimesNewRomanPSMT"/>
          <w:color w:val="212529"/>
          <w:sz w:val="32"/>
          <w:szCs w:val="32"/>
        </w:rPr>
        <w:t>будет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поделать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упражнения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для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внимания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помнить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детям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5 </w:t>
      </w:r>
      <w:r>
        <w:rPr>
          <w:rFonts w:ascii="TimesNewRomanPSMT" w:hAnsi="TimesNewRomanPSMT" w:cs="TimesNewRomanPSMT"/>
          <w:color w:val="212529"/>
          <w:sz w:val="32"/>
          <w:szCs w:val="32"/>
        </w:rPr>
        <w:t>лет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читать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нужно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эмоциями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выражением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особое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внимание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уделяйте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конкретным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вещам</w:t>
      </w:r>
      <w:r>
        <w:rPr>
          <w:rFonts w:ascii="TimesNewRomanPSMT" w:hAnsi="TimesNewRomanPSMT" w:cs="TimesNewRomanPSMT"/>
          <w:color w:val="212529"/>
          <w:sz w:val="32"/>
          <w:szCs w:val="32"/>
        </w:rPr>
        <w:t> (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природа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персонажи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).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Дети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возрасте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обладают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прекрасным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умением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фантазировать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воспользуйтесь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этим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просите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ребенка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продолжить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рассказ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сказку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. </w:t>
      </w:r>
      <w:r>
        <w:rPr>
          <w:rFonts w:ascii="TimesNewRomanPSMT" w:hAnsi="TimesNewRomanPSMT" w:cs="TimesNewRomanPSMT"/>
          <w:color w:val="212529"/>
          <w:sz w:val="32"/>
          <w:szCs w:val="32"/>
        </w:rPr>
        <w:t>Не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забывайте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чтении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в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ролях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это</w:t>
      </w:r>
      <w:r>
        <w:rPr>
          <w:rFonts w:ascii="TimesNewRomanPSMT" w:hAnsi="TimesNewRomanPSMT" w:cs="TimesNewRomanPSMT"/>
          <w:color w:val="212529"/>
          <w:sz w:val="32"/>
          <w:szCs w:val="32"/>
        </w:rPr>
        <w:t> 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поможет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хорошо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развить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212529"/>
          <w:sz w:val="32"/>
          <w:szCs w:val="32"/>
        </w:rPr>
        <w:t>память</w:t>
      </w:r>
      <w:r>
        <w:rPr>
          <w:rFonts w:ascii="TimesNewRomanPSMT" w:hAnsi="TimesNewRomanPSMT" w:cs="TimesNewRomanPSMT"/>
          <w:color w:val="212529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212529"/>
          <w:sz w:val="32"/>
          <w:szCs w:val="32"/>
        </w:rPr>
        <w:t>риторику</w:t>
      </w:r>
      <w:r>
        <w:rPr>
          <w:rFonts w:ascii="TimesNewRomanPSMT" w:hAnsi="TimesNewRomanPSMT" w:cs="TimesNewRomanPSMT"/>
          <w:color w:val="212529"/>
          <w:sz w:val="32"/>
          <w:szCs w:val="32"/>
        </w:rPr>
        <w:t>.</w:t>
      </w: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000000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p w:rsidR="00720E7A" w:rsidRDefault="00720E7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</w:rPr>
      </w:pPr>
    </w:p>
    <w:sectPr w:rsidR="00720E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4E"/>
    <w:rsid w:val="00154622"/>
    <w:rsid w:val="00720E7A"/>
    <w:rsid w:val="00B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2022-01-29T20:03:00Z</dcterms:created>
  <dcterms:modified xsi:type="dcterms:W3CDTF">2022-01-29T20:03:00Z</dcterms:modified>
</cp:coreProperties>
</file>