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6D" w:rsidRPr="0002326D" w:rsidRDefault="0002326D" w:rsidP="0002326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26D">
        <w:rPr>
          <w:rFonts w:ascii="Times New Roman" w:hAnsi="Times New Roman" w:cs="Times New Roman"/>
          <w:b/>
          <w:sz w:val="32"/>
          <w:szCs w:val="32"/>
        </w:rPr>
        <w:t>Консультация для родителей «Чем занять ребёнка дома»</w:t>
      </w:r>
    </w:p>
    <w:p w:rsidR="0002326D" w:rsidRPr="0002326D" w:rsidRDefault="0002326D" w:rsidP="000232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Часто приходится слышать жалобы родителей: «Ну что мне с ним (с ней) делать? Нет </w:t>
      </w:r>
      <w:proofErr w:type="gramStart"/>
      <w:r w:rsidRPr="0002326D">
        <w:rPr>
          <w:rFonts w:ascii="Times New Roman" w:hAnsi="Times New Roman" w:cs="Times New Roman"/>
          <w:sz w:val="28"/>
          <w:szCs w:val="28"/>
        </w:rPr>
        <w:t>никакого</w:t>
      </w:r>
      <w:proofErr w:type="gramEnd"/>
      <w:r w:rsidRPr="0002326D">
        <w:rPr>
          <w:rFonts w:ascii="Times New Roman" w:hAnsi="Times New Roman" w:cs="Times New Roman"/>
          <w:sz w:val="28"/>
          <w:szCs w:val="28"/>
        </w:rPr>
        <w:t xml:space="preserve"> сладу. В детском саду ведёт себя хорошо, слушается, охотно помогает детям, воспитателям. Домой приходит - на голове ходит, всем грубит, игрушки разбрасывает, играть самостоятельно не хочет». Разговор о том, почему дети в детском саду и дома ведут себя </w:t>
      </w:r>
      <w:proofErr w:type="gramStart"/>
      <w:r w:rsidRPr="0002326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2326D">
        <w:rPr>
          <w:rFonts w:ascii="Times New Roman" w:hAnsi="Times New Roman" w:cs="Times New Roman"/>
          <w:sz w:val="28"/>
          <w:szCs w:val="28"/>
        </w:rPr>
        <w:t xml:space="preserve"> - разному, можно было бы продолжать бесконечно. Подумаем о другом</w:t>
      </w:r>
      <w:proofErr w:type="gramStart"/>
      <w:r w:rsidRPr="0002326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326D">
        <w:rPr>
          <w:rFonts w:ascii="Times New Roman" w:hAnsi="Times New Roman" w:cs="Times New Roman"/>
          <w:sz w:val="28"/>
          <w:szCs w:val="28"/>
        </w:rPr>
        <w:t xml:space="preserve"> в чём причина этого. 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День малыша в детском саду заполнен интересными делами, неожиданными событиями, увлекательными прогулками и играми с ровесниками. А дома? Все заняты. Мама по хозяйству хлопочет, папа газету читает или телевизор смотрит, брат или сестра уроки готовят. От взрослых ребёнок только и слышит: «Иди, не мешай, займись чем – </w:t>
      </w:r>
      <w:proofErr w:type="spellStart"/>
      <w:r w:rsidRPr="0002326D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2326D">
        <w:rPr>
          <w:rFonts w:ascii="Times New Roman" w:hAnsi="Times New Roman" w:cs="Times New Roman"/>
          <w:sz w:val="28"/>
          <w:szCs w:val="28"/>
        </w:rPr>
        <w:t xml:space="preserve">! » Чем? Малыш начинает томиться, капризничать, сам себя не умеет занять. 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>В наше стремительное время, среди перегруженности повседневными делами, очень важно выкроить хотя бы несколько минут для общения с детьми или внуками. В субботние или воскресные дни этих минут должно быть гораздо больше. Время желательно распределить так, что бы его хватило и для выполнение домашних дел, и для более продолжительной прогулке, и для просмотра детской телевизионной передачи с последующим обсуждением её, и для занятия любимым делом, если оно, конечно, есть, а если не</w:t>
      </w:r>
      <w:proofErr w:type="gramStart"/>
      <w:r w:rsidRPr="0002326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2326D">
        <w:rPr>
          <w:rFonts w:ascii="Times New Roman" w:hAnsi="Times New Roman" w:cs="Times New Roman"/>
          <w:sz w:val="28"/>
          <w:szCs w:val="28"/>
        </w:rPr>
        <w:t xml:space="preserve"> надо помочь ребёнку найти его. 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Малыш с интересом прислушивается и присматривается к взрослым, к окружающему его миру, делает открытия для себя. И важно в этот момент стать настоящим другом ребёнку, научить его использовать свободное время, что бы он почувствовал его, необходимость своего труда, занятий, игр. 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Для игр нужны игрушки. Совсем не обязательно дорогостоящие, магазинные. Игрушки можно сделать своими руками. </w:t>
      </w:r>
    </w:p>
    <w:p w:rsidR="0002326D" w:rsidRPr="0002326D" w:rsidRDefault="0002326D" w:rsidP="000232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26D">
        <w:rPr>
          <w:rFonts w:ascii="Times New Roman" w:hAnsi="Times New Roman" w:cs="Times New Roman"/>
          <w:b/>
          <w:sz w:val="28"/>
          <w:szCs w:val="28"/>
        </w:rPr>
        <w:t>На что следует обращать внимание на занятиях с детьми дома?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26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2326D">
        <w:rPr>
          <w:rFonts w:ascii="Times New Roman" w:hAnsi="Times New Roman" w:cs="Times New Roman"/>
          <w:sz w:val="28"/>
          <w:szCs w:val="28"/>
        </w:rPr>
        <w:t xml:space="preserve">- первых, на самостоятельность - сам придумал, вырезал, склеил, построил и т. д. В то же время не следует отказывать малышу в помощи, когда он встречается с какими-то трудностями. 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Во-вторых, что бы он бережно хранил свои поделки. Важно не упускать случая, что бы подтолкнуть фантазию, воображение ребёнка. Например: малыш помогал вам перебирать фасоль, рис. По окончанию работы предложите сыну или дочери выложить из них «дорожку», «цветочек» или другие формы. Выпел малыш компот, съел варенье - остались косточки: соберите их, подвигайте по столу, что бы что-то получилось. Хороши для рассматривания воздушные рисовые хлопья. Их форма может напомнить кого-то или что-то. Вдруг узнается червячок, цыплёнок и т. д. </w:t>
      </w:r>
    </w:p>
    <w:p w:rsidR="0002326D" w:rsidRPr="0002326D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Попробуйте изготовить самоделки с детьми, учитывая их возможности и способности. Малыши должны почувствовать, что самоделка доставляет радость и взрослым. </w:t>
      </w:r>
    </w:p>
    <w:p w:rsidR="00720549" w:rsidRDefault="0002326D" w:rsidP="000232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>Много говорится сейчас о трудовом воспитании детей, о профориентации. Дошкольникам, разумеется, рано выбирать будущую профессию: в этом возрасте одно влечение быстро сменяет другое. Но любовь и уважение к труду, элементарные трудовые навыки необходимо воспитывать уже сейчас.</w:t>
      </w:r>
    </w:p>
    <w:p w:rsidR="0002326D" w:rsidRPr="0002326D" w:rsidRDefault="0002326D" w:rsidP="0002326D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2326D" w:rsidRPr="0002326D" w:rsidSect="0002326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2326D"/>
    <w:rsid w:val="0002326D"/>
    <w:rsid w:val="00116DFD"/>
    <w:rsid w:val="00342A6E"/>
    <w:rsid w:val="003B5E16"/>
    <w:rsid w:val="00537755"/>
    <w:rsid w:val="005F284B"/>
    <w:rsid w:val="00BE14CB"/>
    <w:rsid w:val="00D0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2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79920</cp:lastModifiedBy>
  <cp:revision>4</cp:revision>
  <dcterms:created xsi:type="dcterms:W3CDTF">2022-01-25T14:54:00Z</dcterms:created>
  <dcterms:modified xsi:type="dcterms:W3CDTF">2022-01-25T15:09:00Z</dcterms:modified>
</cp:coreProperties>
</file>